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1CFD4" w14:textId="77777777" w:rsidR="006C59EE" w:rsidRPr="006C59EE" w:rsidRDefault="006C59EE" w:rsidP="006C59EE">
      <w:pPr>
        <w:jc w:val="center"/>
        <w:rPr>
          <w:sz w:val="28"/>
          <w:szCs w:val="28"/>
          <w:lang w:eastAsia="ar-SA"/>
        </w:rPr>
      </w:pPr>
      <w:r w:rsidRPr="006C59EE">
        <w:rPr>
          <w:sz w:val="28"/>
          <w:szCs w:val="28"/>
          <w:lang w:eastAsia="ar-SA"/>
        </w:rPr>
        <w:t>РОССИЙСКАЯ ФЕДЕРАЦИЯ</w:t>
      </w:r>
    </w:p>
    <w:p w14:paraId="60BEA74B" w14:textId="77777777" w:rsidR="006C59EE" w:rsidRPr="006C59EE" w:rsidRDefault="006C59EE" w:rsidP="006C59EE">
      <w:pPr>
        <w:jc w:val="center"/>
        <w:rPr>
          <w:sz w:val="28"/>
          <w:szCs w:val="28"/>
          <w:lang w:eastAsia="ar-SA"/>
        </w:rPr>
      </w:pPr>
      <w:r w:rsidRPr="006C59EE">
        <w:rPr>
          <w:sz w:val="28"/>
          <w:szCs w:val="28"/>
          <w:lang w:eastAsia="ar-SA"/>
        </w:rPr>
        <w:t>РОСТОВСКАЯ ОБЛАСТЬ</w:t>
      </w:r>
    </w:p>
    <w:p w14:paraId="0D24D9B1" w14:textId="77777777" w:rsidR="006C59EE" w:rsidRPr="006C59EE" w:rsidRDefault="006C59EE" w:rsidP="006C59EE">
      <w:pPr>
        <w:jc w:val="center"/>
        <w:rPr>
          <w:sz w:val="28"/>
          <w:szCs w:val="28"/>
          <w:lang w:eastAsia="ar-SA"/>
        </w:rPr>
      </w:pPr>
      <w:r w:rsidRPr="006C59EE">
        <w:rPr>
          <w:sz w:val="28"/>
          <w:szCs w:val="28"/>
          <w:lang w:eastAsia="ar-SA"/>
        </w:rPr>
        <w:t>МУНИЦИПАЛЬНОЕ ОБРАЗОВАНИЕ</w:t>
      </w:r>
    </w:p>
    <w:p w14:paraId="59C00EED" w14:textId="77777777" w:rsidR="006C59EE" w:rsidRPr="006C59EE" w:rsidRDefault="006C59EE" w:rsidP="006C59EE">
      <w:pPr>
        <w:jc w:val="center"/>
        <w:rPr>
          <w:sz w:val="28"/>
          <w:szCs w:val="28"/>
          <w:lang w:eastAsia="ar-SA"/>
        </w:rPr>
      </w:pPr>
      <w:r w:rsidRPr="006C59EE">
        <w:rPr>
          <w:sz w:val="28"/>
          <w:szCs w:val="28"/>
          <w:lang w:eastAsia="ar-SA"/>
        </w:rPr>
        <w:t>«БОКОВСКОЕ СЕЛЬСКОЕ ПОСЕЛЕНИЕ»</w:t>
      </w:r>
    </w:p>
    <w:p w14:paraId="380979B5" w14:textId="77777777" w:rsidR="006C59EE" w:rsidRPr="006C59EE" w:rsidRDefault="006C59EE" w:rsidP="006C59EE">
      <w:pPr>
        <w:jc w:val="center"/>
        <w:rPr>
          <w:sz w:val="28"/>
          <w:szCs w:val="28"/>
          <w:lang w:eastAsia="ar-SA"/>
        </w:rPr>
      </w:pPr>
      <w:r w:rsidRPr="006C59EE">
        <w:rPr>
          <w:sz w:val="28"/>
          <w:szCs w:val="28"/>
          <w:lang w:eastAsia="ar-SA"/>
        </w:rPr>
        <w:t>АДМИНИСТРАЦИЯ БОКОВСКОГО СЕЛЬСКОГО ПОСЕЛЕНИЯ</w:t>
      </w:r>
    </w:p>
    <w:p w14:paraId="5E8EE5E6" w14:textId="77777777" w:rsidR="006C59EE" w:rsidRPr="006C59EE" w:rsidRDefault="006C59EE" w:rsidP="006C59EE">
      <w:pPr>
        <w:jc w:val="center"/>
        <w:rPr>
          <w:sz w:val="28"/>
          <w:szCs w:val="28"/>
          <w:lang w:eastAsia="ar-SA"/>
        </w:rPr>
      </w:pPr>
    </w:p>
    <w:p w14:paraId="2B169DE5" w14:textId="77777777" w:rsidR="006C59EE" w:rsidRPr="006C59EE" w:rsidRDefault="006C59EE" w:rsidP="006C59EE">
      <w:pPr>
        <w:jc w:val="center"/>
        <w:rPr>
          <w:sz w:val="28"/>
          <w:szCs w:val="28"/>
          <w:lang w:eastAsia="ar-SA"/>
        </w:rPr>
      </w:pPr>
      <w:r w:rsidRPr="006C59EE">
        <w:rPr>
          <w:sz w:val="28"/>
          <w:szCs w:val="28"/>
          <w:lang w:eastAsia="ar-SA"/>
        </w:rPr>
        <w:t>ПОСТАНОВЛЕНИЕ</w:t>
      </w:r>
    </w:p>
    <w:p w14:paraId="1DB41EE7" w14:textId="77777777" w:rsidR="006C59EE" w:rsidRPr="006C59EE" w:rsidRDefault="006C59EE" w:rsidP="006C59EE">
      <w:pPr>
        <w:jc w:val="center"/>
        <w:rPr>
          <w:sz w:val="28"/>
          <w:szCs w:val="28"/>
          <w:lang w:eastAsia="ar-SA"/>
        </w:rPr>
      </w:pPr>
    </w:p>
    <w:p w14:paraId="22124D0D" w14:textId="35484A95" w:rsidR="006C59EE" w:rsidRPr="006C59EE" w:rsidRDefault="007C4EB4" w:rsidP="006C59EE">
      <w:pPr>
        <w:rPr>
          <w:sz w:val="28"/>
          <w:szCs w:val="28"/>
          <w:lang w:eastAsia="ar-SA"/>
        </w:rPr>
      </w:pPr>
      <w:r>
        <w:rPr>
          <w:sz w:val="28"/>
          <w:szCs w:val="28"/>
          <w:lang w:eastAsia="ar-SA"/>
        </w:rPr>
        <w:t xml:space="preserve">18.03.2025 г.          </w:t>
      </w:r>
      <w:r w:rsidR="006C59EE" w:rsidRPr="006C59EE">
        <w:rPr>
          <w:sz w:val="28"/>
          <w:szCs w:val="28"/>
          <w:lang w:eastAsia="ar-SA"/>
        </w:rPr>
        <w:t xml:space="preserve">                                    №</w:t>
      </w:r>
      <w:r>
        <w:rPr>
          <w:sz w:val="28"/>
          <w:szCs w:val="28"/>
          <w:lang w:eastAsia="ar-SA"/>
        </w:rPr>
        <w:t xml:space="preserve"> 41</w:t>
      </w:r>
      <w:r w:rsidR="006C59EE" w:rsidRPr="006C59EE">
        <w:rPr>
          <w:sz w:val="28"/>
          <w:szCs w:val="28"/>
          <w:lang w:eastAsia="ar-SA"/>
        </w:rPr>
        <w:t xml:space="preserve"> </w:t>
      </w:r>
      <w:r w:rsidR="006A287D" w:rsidRPr="004218C2">
        <w:rPr>
          <w:sz w:val="28"/>
          <w:szCs w:val="28"/>
          <w:lang w:eastAsia="ar-SA"/>
        </w:rPr>
        <w:t xml:space="preserve">           </w:t>
      </w:r>
      <w:r w:rsidR="006C59EE" w:rsidRPr="006C59EE">
        <w:rPr>
          <w:sz w:val="28"/>
          <w:szCs w:val="28"/>
          <w:lang w:eastAsia="ar-SA"/>
        </w:rPr>
        <w:t xml:space="preserve">                             ст-ца Боковская</w:t>
      </w:r>
    </w:p>
    <w:p w14:paraId="3322A9FD" w14:textId="77777777" w:rsidR="006C59EE" w:rsidRPr="006C59EE" w:rsidRDefault="006C59EE" w:rsidP="006C59EE">
      <w:pPr>
        <w:tabs>
          <w:tab w:val="right" w:pos="9072"/>
        </w:tabs>
        <w:rPr>
          <w:spacing w:val="40"/>
          <w:sz w:val="28"/>
          <w:szCs w:val="28"/>
        </w:rPr>
      </w:pPr>
    </w:p>
    <w:p w14:paraId="57B83455" w14:textId="77777777" w:rsidR="00807355" w:rsidRDefault="00807355" w:rsidP="006C59EE">
      <w:pPr>
        <w:spacing w:line="216" w:lineRule="auto"/>
        <w:ind w:right="141"/>
        <w:rPr>
          <w:sz w:val="28"/>
          <w:szCs w:val="28"/>
        </w:rPr>
      </w:pPr>
    </w:p>
    <w:p w14:paraId="53E02693" w14:textId="3C3BA866" w:rsidR="006C59EE" w:rsidRPr="006C59EE" w:rsidRDefault="006C59EE" w:rsidP="006C59EE">
      <w:pPr>
        <w:spacing w:line="216" w:lineRule="auto"/>
        <w:ind w:right="141"/>
        <w:rPr>
          <w:sz w:val="28"/>
          <w:szCs w:val="28"/>
        </w:rPr>
      </w:pPr>
      <w:r w:rsidRPr="006C59EE">
        <w:rPr>
          <w:sz w:val="28"/>
          <w:szCs w:val="28"/>
        </w:rPr>
        <w:t xml:space="preserve">О внесении изменений в постановление </w:t>
      </w:r>
    </w:p>
    <w:p w14:paraId="5934C32C" w14:textId="77777777" w:rsidR="006C59EE" w:rsidRPr="006C59EE" w:rsidRDefault="006C59EE" w:rsidP="006C59EE">
      <w:pPr>
        <w:spacing w:line="216" w:lineRule="auto"/>
        <w:ind w:right="141"/>
        <w:rPr>
          <w:sz w:val="28"/>
          <w:szCs w:val="28"/>
        </w:rPr>
      </w:pPr>
      <w:r w:rsidRPr="006C59EE">
        <w:rPr>
          <w:sz w:val="28"/>
          <w:szCs w:val="28"/>
        </w:rPr>
        <w:t>Администрации Боковского сельского</w:t>
      </w:r>
    </w:p>
    <w:p w14:paraId="58304CCB" w14:textId="4521C4CE" w:rsidR="006C59EE" w:rsidRPr="000A6BC9" w:rsidRDefault="006C59EE" w:rsidP="006C59EE">
      <w:pPr>
        <w:spacing w:line="216" w:lineRule="auto"/>
        <w:ind w:right="141"/>
        <w:rPr>
          <w:sz w:val="28"/>
          <w:szCs w:val="28"/>
        </w:rPr>
      </w:pPr>
      <w:r w:rsidRPr="006C59EE">
        <w:rPr>
          <w:sz w:val="28"/>
          <w:szCs w:val="28"/>
        </w:rPr>
        <w:t>поселения от 2</w:t>
      </w:r>
      <w:r w:rsidR="00807355">
        <w:rPr>
          <w:sz w:val="28"/>
          <w:szCs w:val="28"/>
        </w:rPr>
        <w:t>1</w:t>
      </w:r>
      <w:r w:rsidRPr="006C59EE">
        <w:rPr>
          <w:sz w:val="28"/>
          <w:szCs w:val="28"/>
        </w:rPr>
        <w:t>.</w:t>
      </w:r>
      <w:r w:rsidR="00807355">
        <w:rPr>
          <w:sz w:val="28"/>
          <w:szCs w:val="28"/>
        </w:rPr>
        <w:t>03</w:t>
      </w:r>
      <w:r w:rsidRPr="006C59EE">
        <w:rPr>
          <w:sz w:val="28"/>
          <w:szCs w:val="28"/>
        </w:rPr>
        <w:t xml:space="preserve">.2018 № </w:t>
      </w:r>
      <w:r w:rsidR="00807355" w:rsidRPr="000A6BC9">
        <w:rPr>
          <w:sz w:val="28"/>
          <w:szCs w:val="28"/>
        </w:rPr>
        <w:t>96</w:t>
      </w:r>
    </w:p>
    <w:p w14:paraId="4FFEF178" w14:textId="77777777" w:rsidR="006C59EE" w:rsidRPr="006C59EE" w:rsidRDefault="006C59EE" w:rsidP="006C59EE">
      <w:pPr>
        <w:spacing w:line="216" w:lineRule="auto"/>
        <w:ind w:right="141"/>
        <w:jc w:val="both"/>
        <w:rPr>
          <w:sz w:val="28"/>
          <w:szCs w:val="28"/>
          <w:lang w:eastAsia="zh-CN"/>
        </w:rPr>
      </w:pPr>
    </w:p>
    <w:p w14:paraId="02826DC0" w14:textId="77777777" w:rsidR="006C59EE" w:rsidRPr="006C59EE" w:rsidRDefault="006C59EE" w:rsidP="006C59EE">
      <w:pPr>
        <w:tabs>
          <w:tab w:val="center" w:pos="4734"/>
          <w:tab w:val="left" w:pos="6570"/>
        </w:tabs>
        <w:jc w:val="both"/>
        <w:rPr>
          <w:sz w:val="28"/>
          <w:szCs w:val="28"/>
        </w:rPr>
      </w:pPr>
      <w:r w:rsidRPr="006C59EE">
        <w:rPr>
          <w:sz w:val="28"/>
          <w:szCs w:val="28"/>
        </w:rPr>
        <w:t xml:space="preserve">            В соответствии с постановлением Администрации Боковского сельского поселения от 08.09.2023 № 155 «Об утверждении Порядка  разработки, реализации и оценки эффективности муниципальных программ Боковского сельского поселения» и постановлением Администрации Боковского сельского поселения от 25.09.2024 № 162 «Об утверждении Методических рекомендаций по разработке и реализации муниципальных программ Боковского сельского поселения» в целях приведения правовых актов Администрации Боковского сельского поселения в соответствие с действующим законодательством, Администрация Боковского сельского поселения</w:t>
      </w:r>
    </w:p>
    <w:p w14:paraId="60B91A77" w14:textId="77777777" w:rsidR="006C59EE" w:rsidRPr="006C59EE" w:rsidRDefault="006C59EE" w:rsidP="006C59EE">
      <w:pPr>
        <w:jc w:val="center"/>
        <w:rPr>
          <w:sz w:val="28"/>
          <w:szCs w:val="28"/>
        </w:rPr>
      </w:pPr>
    </w:p>
    <w:p w14:paraId="38393E85" w14:textId="77777777" w:rsidR="006C59EE" w:rsidRPr="006C59EE" w:rsidRDefault="006C59EE" w:rsidP="006C59EE">
      <w:pPr>
        <w:jc w:val="center"/>
        <w:rPr>
          <w:sz w:val="28"/>
          <w:szCs w:val="28"/>
        </w:rPr>
      </w:pPr>
      <w:r w:rsidRPr="006C59EE">
        <w:rPr>
          <w:sz w:val="28"/>
          <w:szCs w:val="28"/>
        </w:rPr>
        <w:t>ПОСТАНОВЛЯЕТ:</w:t>
      </w:r>
    </w:p>
    <w:p w14:paraId="3567E586" w14:textId="77777777" w:rsidR="00193E66" w:rsidRPr="005C7C92" w:rsidRDefault="00193E66" w:rsidP="00193E66">
      <w:pPr>
        <w:shd w:val="clear" w:color="auto" w:fill="FFFFFF"/>
        <w:ind w:firstLine="709"/>
        <w:jc w:val="center"/>
        <w:rPr>
          <w:rFonts w:ascii="Arial" w:hAnsi="Arial" w:cs="Arial"/>
          <w:sz w:val="21"/>
          <w:szCs w:val="21"/>
        </w:rPr>
      </w:pPr>
    </w:p>
    <w:p w14:paraId="2CA6BFB6" w14:textId="185478D8" w:rsidR="00807355" w:rsidRPr="00807355" w:rsidRDefault="002F51BF" w:rsidP="00807355">
      <w:pPr>
        <w:ind w:firstLine="709"/>
        <w:jc w:val="both"/>
        <w:rPr>
          <w:sz w:val="28"/>
          <w:szCs w:val="28"/>
        </w:rPr>
      </w:pPr>
      <w:r w:rsidRPr="005C7C92">
        <w:rPr>
          <w:sz w:val="28"/>
          <w:szCs w:val="28"/>
        </w:rPr>
        <w:t>1.</w:t>
      </w:r>
      <w:r w:rsidR="00807355" w:rsidRPr="00FE07A0">
        <w:rPr>
          <w:sz w:val="28"/>
          <w:szCs w:val="28"/>
        </w:rPr>
        <w:t xml:space="preserve">Внести в постановление Администрации Боковского сельского поселения от </w:t>
      </w:r>
      <w:r w:rsidR="00807355" w:rsidRPr="00FE07A0">
        <w:rPr>
          <w:sz w:val="28"/>
          <w:szCs w:val="28"/>
          <w:lang w:eastAsia="ar-SA"/>
        </w:rPr>
        <w:t>21.03.2018 г. № 96</w:t>
      </w:r>
      <w:r w:rsidR="00807355" w:rsidRPr="00FE07A0">
        <w:rPr>
          <w:sz w:val="28"/>
          <w:szCs w:val="28"/>
        </w:rPr>
        <w:t xml:space="preserve"> «Об утверждении муниципальной программы Боковского сельского поселения «</w:t>
      </w:r>
      <w:r w:rsidR="00807355" w:rsidRPr="00FE07A0">
        <w:rPr>
          <w:sz w:val="28"/>
          <w:szCs w:val="28"/>
          <w:lang w:eastAsia="ar-SA"/>
        </w:rPr>
        <w:t>Формирование современной городской среды на территории Боковского сельского поселения Боковского района Ростовской области</w:t>
      </w:r>
      <w:r w:rsidR="00807355" w:rsidRPr="00FE07A0">
        <w:rPr>
          <w:sz w:val="28"/>
          <w:szCs w:val="28"/>
        </w:rPr>
        <w:t xml:space="preserve">» </w:t>
      </w:r>
      <w:r w:rsidR="00807355" w:rsidRPr="00807355">
        <w:rPr>
          <w:sz w:val="28"/>
          <w:szCs w:val="28"/>
        </w:rPr>
        <w:t>изменения, изложив приложение № 1 в редакции согласно приложению к настоящему постановлению.</w:t>
      </w:r>
    </w:p>
    <w:p w14:paraId="49FF6522" w14:textId="4540BEFB" w:rsidR="00807355" w:rsidRPr="006A287D" w:rsidRDefault="00807355" w:rsidP="003814D8">
      <w:pPr>
        <w:ind w:firstLine="709"/>
        <w:jc w:val="both"/>
        <w:rPr>
          <w:sz w:val="28"/>
          <w:szCs w:val="28"/>
        </w:rPr>
      </w:pPr>
      <w:r w:rsidRPr="00807355">
        <w:rPr>
          <w:sz w:val="28"/>
          <w:szCs w:val="28"/>
        </w:rPr>
        <w:t xml:space="preserve"> 2.Настоящее постановление вступает в силу со дня его официального </w:t>
      </w:r>
      <w:r w:rsidRPr="002C7C62">
        <w:rPr>
          <w:color w:val="auto"/>
          <w:sz w:val="28"/>
          <w:szCs w:val="28"/>
        </w:rPr>
        <w:t>опубликования</w:t>
      </w:r>
      <w:r w:rsidR="006A287D" w:rsidRPr="006A287D">
        <w:rPr>
          <w:sz w:val="28"/>
          <w:szCs w:val="28"/>
        </w:rPr>
        <w:t>.</w:t>
      </w:r>
    </w:p>
    <w:p w14:paraId="2EAED7BC" w14:textId="05EC22A5" w:rsidR="00807355" w:rsidRPr="00071A09" w:rsidRDefault="00A06F76" w:rsidP="00807355">
      <w:pPr>
        <w:tabs>
          <w:tab w:val="left" w:pos="709"/>
        </w:tabs>
        <w:rPr>
          <w:sz w:val="28"/>
          <w:szCs w:val="28"/>
        </w:rPr>
      </w:pPr>
      <w:r w:rsidRPr="004218C2">
        <w:tab/>
      </w:r>
      <w:r w:rsidR="00807355" w:rsidRPr="00071A09">
        <w:rPr>
          <w:sz w:val="28"/>
          <w:szCs w:val="28"/>
        </w:rPr>
        <w:t>3.Контроль за выполнением постановления оставляю за собой.</w:t>
      </w:r>
    </w:p>
    <w:tbl>
      <w:tblPr>
        <w:tblW w:w="10376" w:type="dxa"/>
        <w:tblInd w:w="-5" w:type="dxa"/>
        <w:tblLayout w:type="fixed"/>
        <w:tblLook w:val="0000" w:firstRow="0" w:lastRow="0" w:firstColumn="0" w:lastColumn="0" w:noHBand="0" w:noVBand="0"/>
      </w:tblPr>
      <w:tblGrid>
        <w:gridCol w:w="7235"/>
        <w:gridCol w:w="3141"/>
      </w:tblGrid>
      <w:tr w:rsidR="0089418C" w:rsidRPr="00396D66" w14:paraId="6BAF5531" w14:textId="77777777" w:rsidTr="00770F98">
        <w:trPr>
          <w:trHeight w:val="1485"/>
        </w:trPr>
        <w:tc>
          <w:tcPr>
            <w:tcW w:w="7235" w:type="dxa"/>
            <w:shd w:val="clear" w:color="auto" w:fill="auto"/>
            <w:vAlign w:val="bottom"/>
          </w:tcPr>
          <w:p w14:paraId="0AABB876" w14:textId="77777777" w:rsidR="0089418C" w:rsidRPr="009C5E58" w:rsidRDefault="0089418C" w:rsidP="009C5E58">
            <w:pPr>
              <w:widowControl w:val="0"/>
              <w:tabs>
                <w:tab w:val="left" w:pos="709"/>
              </w:tabs>
              <w:rPr>
                <w:sz w:val="28"/>
                <w:szCs w:val="28"/>
              </w:rPr>
            </w:pPr>
            <w:r w:rsidRPr="009C5E58">
              <w:rPr>
                <w:sz w:val="28"/>
                <w:szCs w:val="28"/>
              </w:rPr>
              <w:t>Глава Администрации</w:t>
            </w:r>
          </w:p>
          <w:p w14:paraId="63E88458" w14:textId="78D04521" w:rsidR="0089418C" w:rsidRPr="00396D66" w:rsidRDefault="0089418C" w:rsidP="00396D66">
            <w:pPr>
              <w:rPr>
                <w:sz w:val="28"/>
                <w:szCs w:val="28"/>
              </w:rPr>
            </w:pPr>
            <w:r w:rsidRPr="009C5E58">
              <w:rPr>
                <w:sz w:val="28"/>
                <w:szCs w:val="28"/>
              </w:rPr>
              <w:t>Боковского сельского поселения</w:t>
            </w:r>
            <w:bookmarkStart w:id="0" w:name="SIGNERSTAMP1"/>
            <w:bookmarkEnd w:id="0"/>
          </w:p>
        </w:tc>
        <w:tc>
          <w:tcPr>
            <w:tcW w:w="3141" w:type="dxa"/>
            <w:shd w:val="clear" w:color="auto" w:fill="auto"/>
            <w:vAlign w:val="bottom"/>
          </w:tcPr>
          <w:p w14:paraId="6A2A1688" w14:textId="4D45EB23" w:rsidR="0089418C" w:rsidRPr="00CB008F" w:rsidRDefault="0089418C" w:rsidP="00396D66">
            <w:pPr>
              <w:rPr>
                <w:sz w:val="28"/>
                <w:szCs w:val="28"/>
              </w:rPr>
            </w:pPr>
            <w:bookmarkStart w:id="1" w:name="SIGNERNAME1"/>
            <w:bookmarkEnd w:id="1"/>
            <w:r w:rsidRPr="00CB008F">
              <w:rPr>
                <w:sz w:val="28"/>
                <w:szCs w:val="28"/>
              </w:rPr>
              <w:t>М.М. Обнизов</w:t>
            </w:r>
          </w:p>
        </w:tc>
      </w:tr>
    </w:tbl>
    <w:p w14:paraId="506A9AA8" w14:textId="77777777" w:rsidR="00396D66" w:rsidRPr="00396D66" w:rsidRDefault="00396D66" w:rsidP="00396D66">
      <w:pPr>
        <w:jc w:val="both"/>
      </w:pPr>
    </w:p>
    <w:p w14:paraId="24BC04A3" w14:textId="77777777" w:rsidR="00396D66" w:rsidRPr="00396D66" w:rsidRDefault="00396D66" w:rsidP="00396D66">
      <w:pPr>
        <w:jc w:val="both"/>
      </w:pPr>
    </w:p>
    <w:p w14:paraId="11B7EDED" w14:textId="63C1621D" w:rsidR="00396D66" w:rsidRDefault="00396D66" w:rsidP="00396D66">
      <w:pPr>
        <w:tabs>
          <w:tab w:val="left" w:pos="4320"/>
          <w:tab w:val="center" w:pos="4875"/>
        </w:tabs>
        <w:autoSpaceDE w:val="0"/>
        <w:autoSpaceDN w:val="0"/>
        <w:adjustRightInd w:val="0"/>
        <w:jc w:val="both"/>
        <w:rPr>
          <w:sz w:val="22"/>
          <w:szCs w:val="22"/>
        </w:rPr>
      </w:pPr>
    </w:p>
    <w:p w14:paraId="0CDDD8F7" w14:textId="35D93AD2" w:rsidR="00CB008F" w:rsidRDefault="00CB008F" w:rsidP="00396D66">
      <w:pPr>
        <w:tabs>
          <w:tab w:val="left" w:pos="4320"/>
          <w:tab w:val="center" w:pos="4875"/>
        </w:tabs>
        <w:autoSpaceDE w:val="0"/>
        <w:autoSpaceDN w:val="0"/>
        <w:adjustRightInd w:val="0"/>
        <w:jc w:val="both"/>
        <w:rPr>
          <w:sz w:val="22"/>
          <w:szCs w:val="22"/>
        </w:rPr>
      </w:pPr>
    </w:p>
    <w:p w14:paraId="69B261E1" w14:textId="7B61DB89" w:rsidR="00CB008F" w:rsidRDefault="00CB008F" w:rsidP="00396D66">
      <w:pPr>
        <w:tabs>
          <w:tab w:val="left" w:pos="4320"/>
          <w:tab w:val="center" w:pos="4875"/>
        </w:tabs>
        <w:autoSpaceDE w:val="0"/>
        <w:autoSpaceDN w:val="0"/>
        <w:adjustRightInd w:val="0"/>
        <w:jc w:val="both"/>
        <w:rPr>
          <w:sz w:val="22"/>
          <w:szCs w:val="22"/>
        </w:rPr>
      </w:pPr>
    </w:p>
    <w:p w14:paraId="332E84B1" w14:textId="77777777" w:rsidR="0033376D" w:rsidRDefault="0033376D" w:rsidP="002F51BF">
      <w:pPr>
        <w:widowControl w:val="0"/>
        <w:ind w:left="6237"/>
        <w:jc w:val="center"/>
        <w:rPr>
          <w:sz w:val="28"/>
        </w:rPr>
      </w:pPr>
    </w:p>
    <w:p w14:paraId="509FFD05" w14:textId="77777777" w:rsidR="0033376D" w:rsidRDefault="0033376D" w:rsidP="002F51BF">
      <w:pPr>
        <w:widowControl w:val="0"/>
        <w:ind w:left="6237"/>
        <w:jc w:val="center"/>
        <w:rPr>
          <w:sz w:val="28"/>
          <w:lang w:val="en-US"/>
        </w:rPr>
      </w:pPr>
    </w:p>
    <w:p w14:paraId="5DBAB8AF" w14:textId="77777777" w:rsidR="00A06F76" w:rsidRPr="00A06F76" w:rsidRDefault="00A06F76" w:rsidP="002F51BF">
      <w:pPr>
        <w:widowControl w:val="0"/>
        <w:ind w:left="6237"/>
        <w:jc w:val="center"/>
        <w:rPr>
          <w:sz w:val="28"/>
          <w:lang w:val="en-US"/>
        </w:rPr>
      </w:pPr>
    </w:p>
    <w:p w14:paraId="5E0CDBEA" w14:textId="77777777" w:rsidR="00A05E8E" w:rsidRPr="00730F04" w:rsidRDefault="00A05E8E" w:rsidP="00A05E8E">
      <w:pPr>
        <w:tabs>
          <w:tab w:val="left" w:pos="7655"/>
          <w:tab w:val="left" w:pos="8455"/>
        </w:tabs>
        <w:ind w:left="4678"/>
        <w:jc w:val="center"/>
        <w:rPr>
          <w:sz w:val="28"/>
          <w:szCs w:val="28"/>
        </w:rPr>
      </w:pPr>
      <w:r w:rsidRPr="00730F04">
        <w:rPr>
          <w:sz w:val="28"/>
          <w:szCs w:val="28"/>
        </w:rPr>
        <w:lastRenderedPageBreak/>
        <w:t xml:space="preserve">Приложение  </w:t>
      </w:r>
    </w:p>
    <w:p w14:paraId="2E5D8157" w14:textId="094D0D01" w:rsidR="00A05E8E" w:rsidRPr="00730F04" w:rsidRDefault="00A05E8E" w:rsidP="00A05E8E">
      <w:pPr>
        <w:ind w:left="4678"/>
        <w:jc w:val="center"/>
        <w:rPr>
          <w:sz w:val="28"/>
          <w:szCs w:val="28"/>
        </w:rPr>
      </w:pPr>
      <w:r w:rsidRPr="00730F04">
        <w:rPr>
          <w:sz w:val="28"/>
          <w:szCs w:val="28"/>
        </w:rPr>
        <w:t xml:space="preserve">к постановлению Администрации Боковского сельского поселения от </w:t>
      </w:r>
      <w:r w:rsidR="007C4EB4">
        <w:rPr>
          <w:sz w:val="28"/>
          <w:szCs w:val="28"/>
        </w:rPr>
        <w:t>18.03.2025 г.</w:t>
      </w:r>
      <w:r w:rsidRPr="00730F04">
        <w:rPr>
          <w:sz w:val="28"/>
          <w:szCs w:val="28"/>
        </w:rPr>
        <w:t xml:space="preserve"> № </w:t>
      </w:r>
      <w:r w:rsidR="007C4EB4">
        <w:rPr>
          <w:sz w:val="28"/>
          <w:szCs w:val="28"/>
        </w:rPr>
        <w:t>41</w:t>
      </w:r>
      <w:r w:rsidRPr="00730F04">
        <w:rPr>
          <w:sz w:val="28"/>
          <w:szCs w:val="28"/>
        </w:rPr>
        <w:t xml:space="preserve">  </w:t>
      </w:r>
    </w:p>
    <w:p w14:paraId="777C939A" w14:textId="77777777" w:rsidR="005407E5" w:rsidRDefault="005407E5" w:rsidP="00A05E8E">
      <w:pPr>
        <w:ind w:left="4820"/>
        <w:jc w:val="center"/>
        <w:rPr>
          <w:sz w:val="28"/>
          <w:szCs w:val="28"/>
        </w:rPr>
      </w:pPr>
    </w:p>
    <w:p w14:paraId="2B1D5FB5" w14:textId="77777777" w:rsidR="00FB5C69" w:rsidRDefault="00FB5C69" w:rsidP="00A05E8E">
      <w:pPr>
        <w:ind w:left="4820"/>
        <w:jc w:val="center"/>
        <w:rPr>
          <w:sz w:val="28"/>
          <w:szCs w:val="28"/>
        </w:rPr>
      </w:pPr>
    </w:p>
    <w:p w14:paraId="507B9448" w14:textId="77777777" w:rsidR="00FB5C69" w:rsidRDefault="00FB5C69" w:rsidP="00A05E8E">
      <w:pPr>
        <w:ind w:left="4820"/>
        <w:jc w:val="center"/>
        <w:rPr>
          <w:sz w:val="28"/>
          <w:szCs w:val="28"/>
        </w:rPr>
      </w:pPr>
    </w:p>
    <w:p w14:paraId="4590D42D" w14:textId="4001214B" w:rsidR="005407E5" w:rsidRDefault="005407E5" w:rsidP="005407E5">
      <w:pPr>
        <w:ind w:left="4820"/>
        <w:rPr>
          <w:sz w:val="28"/>
          <w:szCs w:val="28"/>
        </w:rPr>
      </w:pPr>
      <w:r>
        <w:rPr>
          <w:sz w:val="28"/>
          <w:szCs w:val="28"/>
        </w:rPr>
        <w:t>ИЗМЕНЕНИЯ,</w:t>
      </w:r>
    </w:p>
    <w:p w14:paraId="3BC7FE2C" w14:textId="232BDF33" w:rsidR="005407E5" w:rsidRDefault="005407E5" w:rsidP="00FB5C69">
      <w:pPr>
        <w:jc w:val="center"/>
        <w:rPr>
          <w:sz w:val="28"/>
        </w:rPr>
      </w:pPr>
      <w:r>
        <w:rPr>
          <w:sz w:val="28"/>
          <w:szCs w:val="28"/>
        </w:rPr>
        <w:t xml:space="preserve">вносимые в постановление Администрации Боковского сельского поселения от 21.03.2018 г. № 96 «Об </w:t>
      </w:r>
      <w:r w:rsidR="00B56E20">
        <w:rPr>
          <w:sz w:val="28"/>
          <w:szCs w:val="28"/>
        </w:rPr>
        <w:t>утверждении муниципальной программы «</w:t>
      </w:r>
      <w:r w:rsidR="00B56E20" w:rsidRPr="00346848">
        <w:rPr>
          <w:sz w:val="28"/>
        </w:rPr>
        <w:t xml:space="preserve">«Формирование современной городской </w:t>
      </w:r>
      <w:r w:rsidR="00B56E20" w:rsidRPr="00EB4790">
        <w:rPr>
          <w:sz w:val="28"/>
        </w:rPr>
        <w:t>среды на территории Боковского сельского поселения Боковского района»</w:t>
      </w:r>
      <w:r w:rsidR="00B56E20">
        <w:rPr>
          <w:sz w:val="28"/>
        </w:rPr>
        <w:t>»</w:t>
      </w:r>
    </w:p>
    <w:p w14:paraId="5CC0770E" w14:textId="15B432E8" w:rsidR="00B56E20" w:rsidRDefault="00B56E20" w:rsidP="005407E5">
      <w:pPr>
        <w:rPr>
          <w:sz w:val="28"/>
          <w:szCs w:val="28"/>
        </w:rPr>
      </w:pPr>
      <w:r>
        <w:rPr>
          <w:sz w:val="28"/>
        </w:rPr>
        <w:t>В приложении:</w:t>
      </w:r>
    </w:p>
    <w:p w14:paraId="6E94B1C0" w14:textId="77777777" w:rsidR="00793BF2" w:rsidRPr="00793BF2" w:rsidRDefault="005407E5" w:rsidP="00793BF2">
      <w:pPr>
        <w:pStyle w:val="aff7"/>
        <w:widowControl w:val="0"/>
        <w:numPr>
          <w:ilvl w:val="0"/>
          <w:numId w:val="3"/>
        </w:numPr>
        <w:spacing w:after="0"/>
        <w:ind w:left="0" w:firstLine="360"/>
        <w:jc w:val="both"/>
        <w:rPr>
          <w:sz w:val="28"/>
        </w:rPr>
      </w:pPr>
      <w:r w:rsidRPr="00346848">
        <w:rPr>
          <w:rFonts w:ascii="Times New Roman" w:hAnsi="Times New Roman"/>
          <w:sz w:val="28"/>
        </w:rPr>
        <w:t xml:space="preserve">В </w:t>
      </w:r>
      <w:r w:rsidR="00BA43BD">
        <w:rPr>
          <w:rFonts w:ascii="Times New Roman" w:hAnsi="Times New Roman"/>
          <w:sz w:val="28"/>
        </w:rPr>
        <w:t xml:space="preserve">разделе </w:t>
      </w:r>
      <w:r w:rsidR="00BA43BD">
        <w:rPr>
          <w:rFonts w:ascii="Times New Roman" w:hAnsi="Times New Roman"/>
          <w:sz w:val="28"/>
          <w:lang w:val="en-US"/>
        </w:rPr>
        <w:t>II</w:t>
      </w:r>
      <w:r w:rsidR="00BA43BD" w:rsidRPr="00BA43BD">
        <w:rPr>
          <w:rFonts w:ascii="Times New Roman" w:hAnsi="Times New Roman"/>
          <w:sz w:val="28"/>
        </w:rPr>
        <w:t xml:space="preserve"> </w:t>
      </w:r>
      <w:r w:rsidRPr="00346848">
        <w:rPr>
          <w:rFonts w:ascii="Times New Roman" w:hAnsi="Times New Roman"/>
          <w:sz w:val="28"/>
        </w:rPr>
        <w:t>паспорт</w:t>
      </w:r>
      <w:r w:rsidR="00BA43BD">
        <w:rPr>
          <w:rFonts w:ascii="Times New Roman" w:hAnsi="Times New Roman"/>
          <w:sz w:val="28"/>
        </w:rPr>
        <w:t>а</w:t>
      </w:r>
      <w:r w:rsidRPr="00346848">
        <w:rPr>
          <w:rFonts w:ascii="Times New Roman" w:hAnsi="Times New Roman"/>
          <w:sz w:val="28"/>
        </w:rPr>
        <w:t xml:space="preserve"> муниципальной программы Администрации </w:t>
      </w:r>
      <w:r w:rsidRPr="00346848">
        <w:rPr>
          <w:rStyle w:val="1fffffffff"/>
          <w:rFonts w:ascii="Times New Roman" w:hAnsi="Times New Roman"/>
          <w:sz w:val="28"/>
        </w:rPr>
        <w:t xml:space="preserve">Боковского сельского поселения </w:t>
      </w:r>
      <w:r w:rsidRPr="00346848">
        <w:rPr>
          <w:rFonts w:ascii="Times New Roman" w:hAnsi="Times New Roman"/>
          <w:sz w:val="28"/>
        </w:rPr>
        <w:t xml:space="preserve">«Формирование современной городской </w:t>
      </w:r>
      <w:r w:rsidRPr="00EB4790">
        <w:rPr>
          <w:rFonts w:ascii="Times New Roman" w:hAnsi="Times New Roman"/>
          <w:sz w:val="28"/>
        </w:rPr>
        <w:t>среды на территории Боковского сельского поселения Боковского района»</w:t>
      </w:r>
    </w:p>
    <w:p w14:paraId="3923FCED" w14:textId="0E549765" w:rsidR="005407E5" w:rsidRPr="00793BF2" w:rsidRDefault="00793BF2" w:rsidP="00CE3402">
      <w:pPr>
        <w:widowControl w:val="0"/>
        <w:ind w:firstLine="360"/>
        <w:jc w:val="both"/>
        <w:rPr>
          <w:sz w:val="28"/>
        </w:rPr>
      </w:pPr>
      <w:r>
        <w:rPr>
          <w:sz w:val="28"/>
        </w:rPr>
        <w:t>1.1.</w:t>
      </w:r>
      <w:r w:rsidR="00B9137B">
        <w:rPr>
          <w:sz w:val="28"/>
        </w:rPr>
        <w:t xml:space="preserve"> </w:t>
      </w:r>
      <w:r w:rsidRPr="00793BF2">
        <w:rPr>
          <w:sz w:val="28"/>
        </w:rPr>
        <w:t>П</w:t>
      </w:r>
      <w:r w:rsidR="005407E5" w:rsidRPr="00793BF2">
        <w:rPr>
          <w:sz w:val="28"/>
        </w:rPr>
        <w:t xml:space="preserve">одпункт 1.5 </w:t>
      </w:r>
      <w:r w:rsidRPr="00793BF2">
        <w:rPr>
          <w:sz w:val="28"/>
        </w:rPr>
        <w:t xml:space="preserve">пункт 1 «Основные положения» </w:t>
      </w:r>
      <w:r w:rsidR="005407E5" w:rsidRPr="00793BF2">
        <w:rPr>
          <w:sz w:val="28"/>
        </w:rPr>
        <w:t>изложить в следующей редакции:</w:t>
      </w:r>
    </w:p>
    <w:tbl>
      <w:tblPr>
        <w:tblW w:w="5000" w:type="pct"/>
        <w:tblLayout w:type="fixed"/>
        <w:tblLook w:val="04A0" w:firstRow="1" w:lastRow="0" w:firstColumn="1" w:lastColumn="0" w:noHBand="0" w:noVBand="1"/>
      </w:tblPr>
      <w:tblGrid>
        <w:gridCol w:w="993"/>
        <w:gridCol w:w="3073"/>
        <w:gridCol w:w="391"/>
        <w:gridCol w:w="5750"/>
      </w:tblGrid>
      <w:tr w:rsidR="005407E5" w:rsidRPr="00FA23EE" w14:paraId="27AFAD46" w14:textId="77777777" w:rsidTr="00793BF2">
        <w:tc>
          <w:tcPr>
            <w:tcW w:w="993" w:type="dxa"/>
            <w:shd w:val="clear" w:color="auto" w:fill="auto"/>
          </w:tcPr>
          <w:p w14:paraId="1D811AFB" w14:textId="77777777" w:rsidR="005407E5" w:rsidRPr="00FA23EE" w:rsidRDefault="005407E5" w:rsidP="003E2D65">
            <w:pPr>
              <w:widowControl w:val="0"/>
              <w:spacing w:line="264" w:lineRule="auto"/>
              <w:jc w:val="center"/>
              <w:rPr>
                <w:sz w:val="28"/>
              </w:rPr>
            </w:pPr>
            <w:r w:rsidRPr="00FA23EE">
              <w:rPr>
                <w:sz w:val="28"/>
              </w:rPr>
              <w:t>1.</w:t>
            </w:r>
            <w:r>
              <w:rPr>
                <w:sz w:val="28"/>
              </w:rPr>
              <w:t>5</w:t>
            </w:r>
            <w:r w:rsidRPr="00FA23EE">
              <w:rPr>
                <w:sz w:val="28"/>
              </w:rPr>
              <w:t>.</w:t>
            </w:r>
          </w:p>
        </w:tc>
        <w:tc>
          <w:tcPr>
            <w:tcW w:w="3073" w:type="dxa"/>
            <w:shd w:val="clear" w:color="auto" w:fill="auto"/>
          </w:tcPr>
          <w:p w14:paraId="7CF4CE58" w14:textId="77777777" w:rsidR="005407E5" w:rsidRPr="001B7F98" w:rsidRDefault="005407E5" w:rsidP="003E2D65">
            <w:pPr>
              <w:widowControl w:val="0"/>
              <w:spacing w:line="264" w:lineRule="auto"/>
              <w:rPr>
                <w:sz w:val="28"/>
              </w:rPr>
            </w:pPr>
            <w:r w:rsidRPr="001B7F98">
              <w:rPr>
                <w:rStyle w:val="1fffffffff"/>
                <w:sz w:val="28"/>
              </w:rPr>
              <w:t>Объем финансового обеспечения за весь период реализации</w:t>
            </w:r>
          </w:p>
        </w:tc>
        <w:tc>
          <w:tcPr>
            <w:tcW w:w="391" w:type="dxa"/>
            <w:shd w:val="clear" w:color="auto" w:fill="auto"/>
          </w:tcPr>
          <w:p w14:paraId="569D0AE4" w14:textId="77777777" w:rsidR="005407E5" w:rsidRPr="001B7F98" w:rsidRDefault="005407E5" w:rsidP="003E2D65">
            <w:pPr>
              <w:widowControl w:val="0"/>
              <w:spacing w:line="264" w:lineRule="auto"/>
              <w:jc w:val="center"/>
              <w:rPr>
                <w:sz w:val="28"/>
              </w:rPr>
            </w:pPr>
            <w:r w:rsidRPr="001B7F98">
              <w:rPr>
                <w:sz w:val="28"/>
              </w:rPr>
              <w:t>–</w:t>
            </w:r>
          </w:p>
        </w:tc>
        <w:tc>
          <w:tcPr>
            <w:tcW w:w="5750" w:type="dxa"/>
            <w:shd w:val="clear" w:color="auto" w:fill="auto"/>
            <w:tcMar>
              <w:top w:w="0" w:type="dxa"/>
              <w:left w:w="57" w:type="dxa"/>
              <w:bottom w:w="0" w:type="dxa"/>
              <w:right w:w="57" w:type="dxa"/>
            </w:tcMar>
          </w:tcPr>
          <w:p w14:paraId="61B7AFA8" w14:textId="733E4443" w:rsidR="005407E5" w:rsidRPr="001B7F98" w:rsidRDefault="005407E5" w:rsidP="003E2D65">
            <w:pPr>
              <w:widowControl w:val="0"/>
              <w:jc w:val="both"/>
              <w:rPr>
                <w:sz w:val="28"/>
              </w:rPr>
            </w:pPr>
            <w:r w:rsidRPr="001B7F98">
              <w:rPr>
                <w:sz w:val="28"/>
              </w:rPr>
              <w:t>1</w:t>
            </w:r>
            <w:r w:rsidR="00DC1DA4" w:rsidRPr="001B7F98">
              <w:rPr>
                <w:sz w:val="28"/>
              </w:rPr>
              <w:t>8</w:t>
            </w:r>
            <w:r w:rsidRPr="001B7F98">
              <w:rPr>
                <w:sz w:val="28"/>
              </w:rPr>
              <w:t>8</w:t>
            </w:r>
            <w:r w:rsidR="00DC1DA4" w:rsidRPr="001B7F98">
              <w:rPr>
                <w:sz w:val="28"/>
              </w:rPr>
              <w:t> 07</w:t>
            </w:r>
            <w:r w:rsidR="001B7F98" w:rsidRPr="001B7F98">
              <w:rPr>
                <w:sz w:val="28"/>
              </w:rPr>
              <w:t>8</w:t>
            </w:r>
            <w:r w:rsidR="00DC1DA4" w:rsidRPr="001B7F98">
              <w:rPr>
                <w:sz w:val="28"/>
              </w:rPr>
              <w:t>,</w:t>
            </w:r>
            <w:r w:rsidR="001B7F98" w:rsidRPr="001B7F98">
              <w:rPr>
                <w:sz w:val="28"/>
              </w:rPr>
              <w:t>7</w:t>
            </w:r>
            <w:r w:rsidRPr="001B7F98">
              <w:rPr>
                <w:sz w:val="28"/>
              </w:rPr>
              <w:t xml:space="preserve"> тыс. рублей, в том числе:</w:t>
            </w:r>
          </w:p>
          <w:p w14:paraId="5EDAB046" w14:textId="77777777" w:rsidR="005407E5" w:rsidRPr="001B7F98" w:rsidRDefault="005407E5" w:rsidP="003E2D65">
            <w:pPr>
              <w:widowControl w:val="0"/>
              <w:jc w:val="both"/>
              <w:rPr>
                <w:sz w:val="28"/>
              </w:rPr>
            </w:pPr>
            <w:r w:rsidRPr="001B7F98">
              <w:rPr>
                <w:sz w:val="28"/>
              </w:rPr>
              <w:t>этап I: 154 121,6 тыс. рублей;</w:t>
            </w:r>
          </w:p>
          <w:p w14:paraId="06A94B05" w14:textId="0D4DD8F9" w:rsidR="005407E5" w:rsidRPr="001B7F98" w:rsidRDefault="005407E5" w:rsidP="003E2D65">
            <w:pPr>
              <w:widowControl w:val="0"/>
              <w:jc w:val="both"/>
              <w:rPr>
                <w:sz w:val="28"/>
              </w:rPr>
            </w:pPr>
            <w:r w:rsidRPr="001B7F98">
              <w:rPr>
                <w:sz w:val="28"/>
              </w:rPr>
              <w:t xml:space="preserve">этап II: </w:t>
            </w:r>
            <w:r w:rsidR="00ED28F7" w:rsidRPr="001B7F98">
              <w:rPr>
                <w:sz w:val="28"/>
              </w:rPr>
              <w:t>33 957,7</w:t>
            </w:r>
            <w:r w:rsidRPr="001B7F98">
              <w:rPr>
                <w:sz w:val="28"/>
              </w:rPr>
              <w:t xml:space="preserve"> тыс. рублей</w:t>
            </w:r>
          </w:p>
        </w:tc>
      </w:tr>
    </w:tbl>
    <w:p w14:paraId="118F53FB" w14:textId="3D6D3E31" w:rsidR="005407E5" w:rsidRPr="000A6BC9" w:rsidRDefault="00793BF2" w:rsidP="00CE3402">
      <w:pPr>
        <w:ind w:firstLine="426"/>
        <w:rPr>
          <w:sz w:val="28"/>
          <w:szCs w:val="28"/>
        </w:rPr>
      </w:pPr>
      <w:r>
        <w:rPr>
          <w:sz w:val="28"/>
          <w:szCs w:val="28"/>
        </w:rPr>
        <w:t>1.2 Пункт 4</w:t>
      </w:r>
      <w:r w:rsidRPr="00BD7D28">
        <w:rPr>
          <w:sz w:val="28"/>
        </w:rPr>
        <w:t xml:space="preserve"> «Финансовое обеспечение муниципальной программы» изложить в следующей редакции:</w:t>
      </w:r>
    </w:p>
    <w:p w14:paraId="73CC4DE1" w14:textId="77777777" w:rsidR="00A05E8E" w:rsidRDefault="00A05E8E" w:rsidP="00A05E8E">
      <w:pPr>
        <w:widowControl w:val="0"/>
        <w:spacing w:line="252" w:lineRule="auto"/>
        <w:jc w:val="center"/>
      </w:pPr>
    </w:p>
    <w:p w14:paraId="4806F2A1" w14:textId="77777777" w:rsidR="00970269" w:rsidRPr="00AF5663" w:rsidRDefault="00970269">
      <w:pPr>
        <w:sectPr w:rsidR="00970269" w:rsidRPr="00AF5663" w:rsidSect="00807355">
          <w:headerReference w:type="default" r:id="rId7"/>
          <w:footerReference w:type="default" r:id="rId8"/>
          <w:pgSz w:w="11908" w:h="16848"/>
          <w:pgMar w:top="851" w:right="567" w:bottom="1134" w:left="1134" w:header="720" w:footer="624" w:gutter="0"/>
          <w:pgNumType w:start="1"/>
          <w:cols w:space="720"/>
          <w:titlePg/>
        </w:sectPr>
      </w:pPr>
    </w:p>
    <w:p w14:paraId="57FCDBEF" w14:textId="3EA9226B" w:rsidR="00B0624A" w:rsidRPr="00AE6C41" w:rsidRDefault="00B0624A" w:rsidP="00B0624A">
      <w:pPr>
        <w:widowControl w:val="0"/>
        <w:jc w:val="center"/>
        <w:rPr>
          <w:sz w:val="28"/>
        </w:rPr>
      </w:pPr>
      <w:r w:rsidRPr="00AE6C41">
        <w:rPr>
          <w:sz w:val="28"/>
        </w:rPr>
        <w:lastRenderedPageBreak/>
        <w:t xml:space="preserve">4. </w:t>
      </w:r>
      <w:r w:rsidR="00BB3A8E">
        <w:rPr>
          <w:sz w:val="28"/>
        </w:rPr>
        <w:t>Финансовое обеспечение</w:t>
      </w:r>
      <w:r w:rsidRPr="00AE6C41">
        <w:rPr>
          <w:sz w:val="28"/>
        </w:rPr>
        <w:t xml:space="preserve"> </w:t>
      </w:r>
      <w:r w:rsidR="00FA1508">
        <w:rPr>
          <w:sz w:val="28"/>
        </w:rPr>
        <w:t>муниципальной</w:t>
      </w:r>
      <w:r w:rsidRPr="00AE6C41">
        <w:rPr>
          <w:sz w:val="28"/>
        </w:rPr>
        <w:t xml:space="preserve"> программы</w:t>
      </w:r>
    </w:p>
    <w:p w14:paraId="1A8E3445" w14:textId="77777777" w:rsidR="00B0624A" w:rsidRPr="00AE6C41" w:rsidRDefault="00B0624A" w:rsidP="00B0624A">
      <w:pPr>
        <w:widowControl w:val="0"/>
        <w:jc w:val="center"/>
        <w:rPr>
          <w:sz w:val="16"/>
        </w:rPr>
      </w:pP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851"/>
        <w:gridCol w:w="5948"/>
        <w:gridCol w:w="2066"/>
        <w:gridCol w:w="1561"/>
        <w:gridCol w:w="2119"/>
        <w:gridCol w:w="2051"/>
      </w:tblGrid>
      <w:tr w:rsidR="00B0624A" w:rsidRPr="00AE6C41" w14:paraId="6A1DD6E4" w14:textId="77777777" w:rsidTr="00DB5AAE">
        <w:tc>
          <w:tcPr>
            <w:tcW w:w="85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7809BD" w14:textId="77777777" w:rsidR="00B0624A" w:rsidRPr="00AE6C41" w:rsidRDefault="00B0624A" w:rsidP="00807355">
            <w:pPr>
              <w:widowControl w:val="0"/>
              <w:jc w:val="center"/>
              <w:rPr>
                <w:sz w:val="28"/>
              </w:rPr>
            </w:pPr>
            <w:r w:rsidRPr="00AE6C41">
              <w:rPr>
                <w:sz w:val="28"/>
              </w:rPr>
              <w:t xml:space="preserve">№ </w:t>
            </w:r>
          </w:p>
          <w:p w14:paraId="041A8D3A" w14:textId="77777777" w:rsidR="00B0624A" w:rsidRPr="00AE6C41" w:rsidRDefault="00B0624A" w:rsidP="00807355">
            <w:pPr>
              <w:widowControl w:val="0"/>
              <w:jc w:val="center"/>
              <w:rPr>
                <w:sz w:val="28"/>
              </w:rPr>
            </w:pPr>
            <w:r w:rsidRPr="00AE6C41">
              <w:rPr>
                <w:sz w:val="28"/>
              </w:rPr>
              <w:t>п/п</w:t>
            </w:r>
          </w:p>
        </w:tc>
        <w:tc>
          <w:tcPr>
            <w:tcW w:w="594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A89D53" w14:textId="77777777" w:rsidR="00B0624A" w:rsidRPr="00AE6C41" w:rsidRDefault="00B0624A" w:rsidP="00807355">
            <w:pPr>
              <w:widowControl w:val="0"/>
              <w:jc w:val="center"/>
              <w:rPr>
                <w:sz w:val="28"/>
              </w:rPr>
            </w:pPr>
            <w:r w:rsidRPr="00AE6C41">
              <w:rPr>
                <w:sz w:val="28"/>
              </w:rPr>
              <w:t>Наименование</w:t>
            </w:r>
          </w:p>
          <w:p w14:paraId="24A835EC" w14:textId="64611516" w:rsidR="00B0624A" w:rsidRPr="00AE6C41" w:rsidRDefault="00FA1508" w:rsidP="00807355">
            <w:pPr>
              <w:widowControl w:val="0"/>
              <w:jc w:val="center"/>
              <w:rPr>
                <w:sz w:val="28"/>
              </w:rPr>
            </w:pPr>
            <w:r>
              <w:rPr>
                <w:sz w:val="28"/>
              </w:rPr>
              <w:t>муниципальной</w:t>
            </w:r>
            <w:r w:rsidR="00B0624A" w:rsidRPr="00AE6C41">
              <w:rPr>
                <w:sz w:val="28"/>
              </w:rPr>
              <w:t xml:space="preserve"> программы, </w:t>
            </w:r>
          </w:p>
          <w:p w14:paraId="64295E1F" w14:textId="77777777" w:rsidR="00B0624A" w:rsidRPr="00AE6C41" w:rsidRDefault="00B0624A" w:rsidP="00807355">
            <w:pPr>
              <w:widowControl w:val="0"/>
              <w:jc w:val="center"/>
              <w:rPr>
                <w:sz w:val="28"/>
              </w:rPr>
            </w:pPr>
            <w:r w:rsidRPr="00AE6C41">
              <w:rPr>
                <w:sz w:val="28"/>
              </w:rPr>
              <w:t>структурного элемента, источник финансового обеспечения</w:t>
            </w:r>
          </w:p>
        </w:tc>
        <w:tc>
          <w:tcPr>
            <w:tcW w:w="7797"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DF684C" w14:textId="77777777" w:rsidR="00DB5AAE" w:rsidRDefault="00B0624A" w:rsidP="00DB5AAE">
            <w:pPr>
              <w:widowControl w:val="0"/>
              <w:jc w:val="center"/>
              <w:rPr>
                <w:sz w:val="28"/>
              </w:rPr>
            </w:pPr>
            <w:r w:rsidRPr="00AE6C41">
              <w:rPr>
                <w:sz w:val="28"/>
              </w:rPr>
              <w:t xml:space="preserve">Объем </w:t>
            </w:r>
            <w:r w:rsidR="00DB5AAE">
              <w:rPr>
                <w:sz w:val="28"/>
              </w:rPr>
              <w:t>финансового обеспечения по годам реализации</w:t>
            </w:r>
          </w:p>
          <w:p w14:paraId="5DFDBBE3" w14:textId="79B103CC" w:rsidR="00B0624A" w:rsidRPr="00AE6C41" w:rsidRDefault="00B0624A" w:rsidP="00DB5AAE">
            <w:pPr>
              <w:widowControl w:val="0"/>
              <w:jc w:val="center"/>
              <w:rPr>
                <w:sz w:val="28"/>
              </w:rPr>
            </w:pPr>
            <w:r w:rsidRPr="00AE6C41">
              <w:rPr>
                <w:sz w:val="28"/>
              </w:rPr>
              <w:t>(тыс. рублей)</w:t>
            </w:r>
          </w:p>
        </w:tc>
      </w:tr>
      <w:tr w:rsidR="00AC6F0B" w:rsidRPr="00AE6C41" w14:paraId="5093989A" w14:textId="77777777" w:rsidTr="00DB5AAE">
        <w:tc>
          <w:tcPr>
            <w:tcW w:w="85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C9EA75" w14:textId="77777777" w:rsidR="00AC6F0B" w:rsidRPr="00AE6C41" w:rsidRDefault="00AC6F0B" w:rsidP="00807355"/>
        </w:tc>
        <w:tc>
          <w:tcPr>
            <w:tcW w:w="594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34471E" w14:textId="77777777" w:rsidR="00AC6F0B" w:rsidRPr="00AE6C41" w:rsidRDefault="00AC6F0B" w:rsidP="00807355"/>
        </w:tc>
        <w:tc>
          <w:tcPr>
            <w:tcW w:w="2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994814" w14:textId="01225E70" w:rsidR="00AC6F0B" w:rsidRPr="00AE6C41" w:rsidRDefault="00AC6F0B" w:rsidP="00807355">
            <w:pPr>
              <w:widowControl w:val="0"/>
              <w:jc w:val="center"/>
              <w:rPr>
                <w:sz w:val="28"/>
              </w:rPr>
            </w:pPr>
            <w:r w:rsidRPr="00AE6C41">
              <w:rPr>
                <w:sz w:val="28"/>
              </w:rPr>
              <w:t>202</w:t>
            </w:r>
            <w:r>
              <w:rPr>
                <w:sz w:val="28"/>
              </w:rPr>
              <w:t>5</w:t>
            </w:r>
          </w:p>
        </w:tc>
        <w:tc>
          <w:tcPr>
            <w:tcW w:w="1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6EFC9C" w14:textId="3A2B7B96" w:rsidR="00AC6F0B" w:rsidRPr="00AE6C41" w:rsidRDefault="00AC6F0B" w:rsidP="00807355">
            <w:pPr>
              <w:widowControl w:val="0"/>
              <w:jc w:val="center"/>
              <w:rPr>
                <w:sz w:val="28"/>
              </w:rPr>
            </w:pPr>
            <w:r w:rsidRPr="00AE6C41">
              <w:rPr>
                <w:sz w:val="28"/>
              </w:rPr>
              <w:t>202</w:t>
            </w:r>
            <w:r>
              <w:rPr>
                <w:sz w:val="28"/>
              </w:rPr>
              <w:t>6</w:t>
            </w:r>
          </w:p>
        </w:tc>
        <w:tc>
          <w:tcPr>
            <w:tcW w:w="2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7188A3" w14:textId="0F315E2E" w:rsidR="00AC6F0B" w:rsidRPr="00AE6C41" w:rsidRDefault="00AC6F0B" w:rsidP="00AC6F0B">
            <w:pPr>
              <w:widowControl w:val="0"/>
              <w:jc w:val="center"/>
              <w:rPr>
                <w:sz w:val="28"/>
              </w:rPr>
            </w:pPr>
            <w:r w:rsidRPr="00AE6C41">
              <w:rPr>
                <w:sz w:val="28"/>
              </w:rPr>
              <w:t>202</w:t>
            </w:r>
            <w:r>
              <w:rPr>
                <w:sz w:val="28"/>
              </w:rPr>
              <w:t>7</w:t>
            </w:r>
          </w:p>
        </w:tc>
        <w:tc>
          <w:tcPr>
            <w:tcW w:w="20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938CF6" w14:textId="77777777" w:rsidR="00AC6F0B" w:rsidRPr="00AE6C41" w:rsidRDefault="00AC6F0B" w:rsidP="00807355">
            <w:pPr>
              <w:widowControl w:val="0"/>
              <w:jc w:val="center"/>
              <w:rPr>
                <w:sz w:val="28"/>
              </w:rPr>
            </w:pPr>
            <w:r w:rsidRPr="00AE6C41">
              <w:rPr>
                <w:sz w:val="28"/>
              </w:rPr>
              <w:t>Всего</w:t>
            </w:r>
          </w:p>
        </w:tc>
      </w:tr>
    </w:tbl>
    <w:p w14:paraId="495220B0" w14:textId="77777777" w:rsidR="00B0624A" w:rsidRPr="00AE6C41" w:rsidRDefault="00B0624A" w:rsidP="00B0624A">
      <w:pPr>
        <w:rPr>
          <w:sz w:val="2"/>
        </w:rPr>
      </w:pP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852"/>
        <w:gridCol w:w="5947"/>
        <w:gridCol w:w="2054"/>
        <w:gridCol w:w="1561"/>
        <w:gridCol w:w="2132"/>
        <w:gridCol w:w="2050"/>
      </w:tblGrid>
      <w:tr w:rsidR="00AC6F0B" w:rsidRPr="00AE6C41" w14:paraId="2436183B" w14:textId="77777777" w:rsidTr="00DB5AAE">
        <w:trPr>
          <w:tblHeader/>
        </w:trPr>
        <w:tc>
          <w:tcPr>
            <w:tcW w:w="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BCEA7C" w14:textId="77777777" w:rsidR="00AC6F0B" w:rsidRPr="00AE6C41" w:rsidRDefault="00AC6F0B" w:rsidP="00807355">
            <w:pPr>
              <w:widowControl w:val="0"/>
              <w:jc w:val="center"/>
              <w:rPr>
                <w:sz w:val="28"/>
              </w:rPr>
            </w:pPr>
            <w:r w:rsidRPr="00AE6C41">
              <w:rPr>
                <w:sz w:val="28"/>
              </w:rPr>
              <w:t>1</w:t>
            </w:r>
          </w:p>
        </w:tc>
        <w:tc>
          <w:tcPr>
            <w:tcW w:w="59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7C7C20" w14:textId="77777777" w:rsidR="00AC6F0B" w:rsidRPr="00AE6C41" w:rsidRDefault="00AC6F0B" w:rsidP="00807355">
            <w:pPr>
              <w:widowControl w:val="0"/>
              <w:jc w:val="center"/>
              <w:rPr>
                <w:sz w:val="28"/>
              </w:rPr>
            </w:pPr>
            <w:r w:rsidRPr="00AE6C41">
              <w:rPr>
                <w:sz w:val="28"/>
              </w:rPr>
              <w:t>2</w:t>
            </w:r>
          </w:p>
        </w:tc>
        <w:tc>
          <w:tcPr>
            <w:tcW w:w="20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B2B2D1" w14:textId="77777777" w:rsidR="00AC6F0B" w:rsidRPr="00AE6C41" w:rsidRDefault="00AC6F0B" w:rsidP="00807355">
            <w:pPr>
              <w:widowControl w:val="0"/>
              <w:jc w:val="center"/>
              <w:rPr>
                <w:sz w:val="28"/>
              </w:rPr>
            </w:pPr>
            <w:r w:rsidRPr="00AE6C41">
              <w:rPr>
                <w:sz w:val="28"/>
              </w:rPr>
              <w:t>3</w:t>
            </w:r>
          </w:p>
        </w:tc>
        <w:tc>
          <w:tcPr>
            <w:tcW w:w="1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82B193" w14:textId="77777777" w:rsidR="00AC6F0B" w:rsidRPr="00AE6C41" w:rsidRDefault="00AC6F0B" w:rsidP="00807355">
            <w:pPr>
              <w:widowControl w:val="0"/>
              <w:jc w:val="center"/>
              <w:rPr>
                <w:sz w:val="28"/>
              </w:rPr>
            </w:pPr>
            <w:r w:rsidRPr="00AE6C41">
              <w:rPr>
                <w:sz w:val="28"/>
              </w:rPr>
              <w:t>4</w:t>
            </w:r>
          </w:p>
        </w:tc>
        <w:tc>
          <w:tcPr>
            <w:tcW w:w="2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C24E93" w14:textId="0A479B7E" w:rsidR="00AC6F0B" w:rsidRPr="00AE6C41" w:rsidRDefault="00AC6F0B" w:rsidP="00AC6F0B">
            <w:pPr>
              <w:widowControl w:val="0"/>
              <w:jc w:val="center"/>
              <w:rPr>
                <w:sz w:val="28"/>
              </w:rPr>
            </w:pPr>
            <w:r w:rsidRPr="00AE6C41">
              <w:rPr>
                <w:sz w:val="28"/>
              </w:rPr>
              <w:t>5</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4D36A4" w14:textId="6897A192" w:rsidR="00AC6F0B" w:rsidRPr="00AE6C41" w:rsidRDefault="00DB5AAE" w:rsidP="00807355">
            <w:pPr>
              <w:widowControl w:val="0"/>
              <w:jc w:val="center"/>
              <w:rPr>
                <w:sz w:val="28"/>
              </w:rPr>
            </w:pPr>
            <w:r>
              <w:rPr>
                <w:sz w:val="28"/>
              </w:rPr>
              <w:t>6</w:t>
            </w:r>
          </w:p>
        </w:tc>
      </w:tr>
      <w:tr w:rsidR="00AC6F0B" w:rsidRPr="00AE6C41" w14:paraId="078B9185" w14:textId="77777777" w:rsidTr="00DB5AAE">
        <w:tc>
          <w:tcPr>
            <w:tcW w:w="852"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4A4C636E" w14:textId="77777777" w:rsidR="00AC6F0B" w:rsidRPr="00AE6C41" w:rsidRDefault="00AC6F0B" w:rsidP="00807355">
            <w:pPr>
              <w:widowControl w:val="0"/>
              <w:jc w:val="center"/>
              <w:rPr>
                <w:sz w:val="28"/>
              </w:rPr>
            </w:pPr>
            <w:r w:rsidRPr="00AE6C41">
              <w:rPr>
                <w:sz w:val="28"/>
              </w:rPr>
              <w:t>1.</w:t>
            </w:r>
          </w:p>
        </w:tc>
        <w:tc>
          <w:tcPr>
            <w:tcW w:w="59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8F3E30" w14:textId="3855AFBA" w:rsidR="00AC6F0B" w:rsidRPr="00B12F9A" w:rsidRDefault="00AC6F0B" w:rsidP="00807355">
            <w:pPr>
              <w:widowControl w:val="0"/>
              <w:rPr>
                <w:bCs/>
                <w:sz w:val="28"/>
              </w:rPr>
            </w:pPr>
            <w:r w:rsidRPr="00B12F9A">
              <w:rPr>
                <w:bCs/>
                <w:sz w:val="28"/>
              </w:rPr>
              <w:t>Муниципальная программа «Формирование современной городской среды на</w:t>
            </w:r>
            <w:r w:rsidR="002736DE">
              <w:rPr>
                <w:bCs/>
                <w:sz w:val="28"/>
              </w:rPr>
              <w:t xml:space="preserve"> </w:t>
            </w:r>
            <w:r w:rsidRPr="00B12F9A">
              <w:rPr>
                <w:bCs/>
                <w:sz w:val="28"/>
              </w:rPr>
              <w:t xml:space="preserve">территории </w:t>
            </w:r>
            <w:r w:rsidR="00B65AFA" w:rsidRPr="00B12F9A">
              <w:rPr>
                <w:bCs/>
                <w:sz w:val="28"/>
              </w:rPr>
              <w:t>Боковского сельского поселения</w:t>
            </w:r>
            <w:r w:rsidR="00954939" w:rsidRPr="00B12F9A">
              <w:rPr>
                <w:bCs/>
                <w:sz w:val="28"/>
              </w:rPr>
              <w:t xml:space="preserve"> Боковского района</w:t>
            </w:r>
            <w:r w:rsidRPr="00B12F9A">
              <w:rPr>
                <w:bCs/>
                <w:sz w:val="28"/>
              </w:rPr>
              <w:t>» (всего), в том числе:</w:t>
            </w:r>
          </w:p>
        </w:tc>
        <w:tc>
          <w:tcPr>
            <w:tcW w:w="20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519F5C" w14:textId="54267CFB" w:rsidR="00AC6F0B" w:rsidRPr="00AE6C41" w:rsidRDefault="002736DE" w:rsidP="00807355">
            <w:pPr>
              <w:widowControl w:val="0"/>
              <w:jc w:val="center"/>
              <w:rPr>
                <w:sz w:val="28"/>
              </w:rPr>
            </w:pPr>
            <w:r>
              <w:rPr>
                <w:sz w:val="28"/>
              </w:rPr>
              <w:t>33</w:t>
            </w:r>
            <w:r w:rsidR="004218C2">
              <w:rPr>
                <w:sz w:val="28"/>
              </w:rPr>
              <w:t xml:space="preserve"> </w:t>
            </w:r>
            <w:r>
              <w:rPr>
                <w:sz w:val="28"/>
              </w:rPr>
              <w:t>957,7</w:t>
            </w:r>
          </w:p>
        </w:tc>
        <w:tc>
          <w:tcPr>
            <w:tcW w:w="1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5B8A3B" w14:textId="0E8999D1" w:rsidR="00AC6F0B" w:rsidRPr="00AE6C41" w:rsidRDefault="002736DE" w:rsidP="00807355">
            <w:pPr>
              <w:widowControl w:val="0"/>
              <w:jc w:val="center"/>
              <w:rPr>
                <w:sz w:val="28"/>
              </w:rPr>
            </w:pPr>
            <w:r>
              <w:rPr>
                <w:sz w:val="28"/>
              </w:rPr>
              <w:t>0,0</w:t>
            </w:r>
          </w:p>
        </w:tc>
        <w:tc>
          <w:tcPr>
            <w:tcW w:w="2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1AD9FF" w14:textId="5BEFD185" w:rsidR="00AC6F0B" w:rsidRPr="00AE6C41" w:rsidRDefault="002736DE" w:rsidP="00807355">
            <w:pPr>
              <w:widowControl w:val="0"/>
              <w:jc w:val="center"/>
              <w:rPr>
                <w:sz w:val="28"/>
              </w:rPr>
            </w:pPr>
            <w:r>
              <w:rPr>
                <w:sz w:val="28"/>
              </w:rPr>
              <w:t>0,0</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9F43C" w14:textId="63958D23" w:rsidR="00AC6F0B" w:rsidRPr="00AE6C41" w:rsidRDefault="002736DE" w:rsidP="00807355">
            <w:pPr>
              <w:widowControl w:val="0"/>
              <w:jc w:val="center"/>
              <w:rPr>
                <w:sz w:val="28"/>
              </w:rPr>
            </w:pPr>
            <w:r>
              <w:rPr>
                <w:sz w:val="28"/>
              </w:rPr>
              <w:t>33</w:t>
            </w:r>
            <w:r w:rsidR="004218C2">
              <w:rPr>
                <w:sz w:val="28"/>
              </w:rPr>
              <w:t xml:space="preserve"> </w:t>
            </w:r>
            <w:r>
              <w:rPr>
                <w:sz w:val="28"/>
              </w:rPr>
              <w:t>957,7</w:t>
            </w:r>
          </w:p>
        </w:tc>
      </w:tr>
      <w:tr w:rsidR="002C7C62" w:rsidRPr="00AE6C41" w14:paraId="3166AF58" w14:textId="77777777" w:rsidTr="00DB5AAE">
        <w:tc>
          <w:tcPr>
            <w:tcW w:w="852" w:type="dxa"/>
            <w:vMerge/>
            <w:tcBorders>
              <w:left w:val="single" w:sz="4" w:space="0" w:color="000000"/>
              <w:right w:val="single" w:sz="4" w:space="0" w:color="000000"/>
            </w:tcBorders>
            <w:tcMar>
              <w:top w:w="0" w:type="dxa"/>
              <w:left w:w="108" w:type="dxa"/>
              <w:bottom w:w="0" w:type="dxa"/>
              <w:right w:w="108" w:type="dxa"/>
            </w:tcMar>
          </w:tcPr>
          <w:p w14:paraId="105A4834" w14:textId="77777777" w:rsidR="002C7C62" w:rsidRPr="00AE6C41" w:rsidRDefault="002C7C62" w:rsidP="002C7C62"/>
        </w:tc>
        <w:tc>
          <w:tcPr>
            <w:tcW w:w="59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909ECC" w14:textId="60922B3F" w:rsidR="002C7C62" w:rsidRPr="00AE6C41" w:rsidRDefault="002C7C62" w:rsidP="002C7C62">
            <w:pPr>
              <w:widowControl w:val="0"/>
              <w:rPr>
                <w:sz w:val="28"/>
              </w:rPr>
            </w:pPr>
            <w:r>
              <w:rPr>
                <w:sz w:val="28"/>
              </w:rPr>
              <w:t>Муниципальный бюджет (всего), из них:</w:t>
            </w:r>
          </w:p>
        </w:tc>
        <w:tc>
          <w:tcPr>
            <w:tcW w:w="20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28E2E2" w14:textId="59A9373E" w:rsidR="002C7C62" w:rsidRPr="00AE6C41" w:rsidRDefault="004218C2" w:rsidP="002C7C62">
            <w:pPr>
              <w:widowControl w:val="0"/>
              <w:jc w:val="center"/>
              <w:rPr>
                <w:sz w:val="28"/>
              </w:rPr>
            </w:pPr>
            <w:r>
              <w:rPr>
                <w:sz w:val="28"/>
              </w:rPr>
              <w:t>33 957,7</w:t>
            </w:r>
          </w:p>
        </w:tc>
        <w:tc>
          <w:tcPr>
            <w:tcW w:w="1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94CBCD" w14:textId="7BE7351D" w:rsidR="002C7C62" w:rsidRPr="00AE6C41" w:rsidRDefault="004218C2" w:rsidP="002C7C62">
            <w:pPr>
              <w:widowControl w:val="0"/>
              <w:jc w:val="center"/>
              <w:rPr>
                <w:sz w:val="28"/>
              </w:rPr>
            </w:pPr>
            <w:r>
              <w:rPr>
                <w:sz w:val="28"/>
              </w:rPr>
              <w:t>0,0</w:t>
            </w:r>
          </w:p>
        </w:tc>
        <w:tc>
          <w:tcPr>
            <w:tcW w:w="2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ED650F" w14:textId="566595FC" w:rsidR="002C7C62" w:rsidRPr="00AE6C41" w:rsidRDefault="004218C2" w:rsidP="002C7C62">
            <w:pPr>
              <w:widowControl w:val="0"/>
              <w:jc w:val="center"/>
              <w:rPr>
                <w:sz w:val="28"/>
              </w:rPr>
            </w:pPr>
            <w:r>
              <w:rPr>
                <w:sz w:val="28"/>
              </w:rPr>
              <w:t>0,0</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4AECAF" w14:textId="678651E3" w:rsidR="002C7C62" w:rsidRPr="00AE6C41" w:rsidRDefault="004218C2" w:rsidP="002C7C62">
            <w:pPr>
              <w:widowControl w:val="0"/>
              <w:jc w:val="center"/>
              <w:rPr>
                <w:sz w:val="28"/>
              </w:rPr>
            </w:pPr>
            <w:r>
              <w:rPr>
                <w:sz w:val="28"/>
              </w:rPr>
              <w:t>33 957,7</w:t>
            </w:r>
          </w:p>
        </w:tc>
      </w:tr>
      <w:tr w:rsidR="00DB5AAE" w:rsidRPr="00AE6C41" w14:paraId="08015E7D" w14:textId="77777777" w:rsidTr="00DB5AAE">
        <w:tc>
          <w:tcPr>
            <w:tcW w:w="852" w:type="dxa"/>
            <w:vMerge/>
            <w:tcBorders>
              <w:left w:val="single" w:sz="4" w:space="0" w:color="000000"/>
              <w:right w:val="single" w:sz="4" w:space="0" w:color="000000"/>
            </w:tcBorders>
            <w:tcMar>
              <w:top w:w="0" w:type="dxa"/>
              <w:left w:w="108" w:type="dxa"/>
              <w:bottom w:w="0" w:type="dxa"/>
              <w:right w:w="108" w:type="dxa"/>
            </w:tcMar>
          </w:tcPr>
          <w:p w14:paraId="168BDEE1" w14:textId="77777777" w:rsidR="00DB5AAE" w:rsidRPr="00AE6C41" w:rsidRDefault="00DB5AAE" w:rsidP="00807355"/>
        </w:tc>
        <w:tc>
          <w:tcPr>
            <w:tcW w:w="59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F20C92" w14:textId="665E77F2" w:rsidR="00DB5AAE" w:rsidRDefault="00DB5AAE" w:rsidP="00DB5AAE">
            <w:pPr>
              <w:widowControl w:val="0"/>
              <w:ind w:firstLine="317"/>
              <w:rPr>
                <w:sz w:val="28"/>
              </w:rPr>
            </w:pPr>
            <w:r>
              <w:rPr>
                <w:sz w:val="28"/>
              </w:rPr>
              <w:t xml:space="preserve">бюджет </w:t>
            </w:r>
            <w:r w:rsidR="00B65AFA">
              <w:rPr>
                <w:sz w:val="28"/>
              </w:rPr>
              <w:t>Боковского сельского поселения</w:t>
            </w:r>
          </w:p>
        </w:tc>
        <w:tc>
          <w:tcPr>
            <w:tcW w:w="20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D904AB" w14:textId="5EBF9E26" w:rsidR="00DB5AAE" w:rsidRPr="00AE6C41" w:rsidRDefault="004218C2" w:rsidP="00807355">
            <w:pPr>
              <w:widowControl w:val="0"/>
              <w:jc w:val="center"/>
              <w:rPr>
                <w:sz w:val="28"/>
              </w:rPr>
            </w:pPr>
            <w:r>
              <w:rPr>
                <w:sz w:val="28"/>
              </w:rPr>
              <w:t>957,7</w:t>
            </w:r>
          </w:p>
        </w:tc>
        <w:tc>
          <w:tcPr>
            <w:tcW w:w="1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9506D5" w14:textId="4A077F9B" w:rsidR="00DB5AAE" w:rsidRPr="00AE6C41" w:rsidRDefault="004218C2" w:rsidP="00807355">
            <w:pPr>
              <w:widowControl w:val="0"/>
              <w:jc w:val="center"/>
              <w:rPr>
                <w:sz w:val="28"/>
              </w:rPr>
            </w:pPr>
            <w:r>
              <w:rPr>
                <w:sz w:val="28"/>
              </w:rPr>
              <w:t>0,0</w:t>
            </w:r>
          </w:p>
        </w:tc>
        <w:tc>
          <w:tcPr>
            <w:tcW w:w="2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341D2E" w14:textId="6E286A41" w:rsidR="00DB5AAE" w:rsidRPr="00AE6C41" w:rsidRDefault="004218C2" w:rsidP="00807355">
            <w:pPr>
              <w:widowControl w:val="0"/>
              <w:jc w:val="center"/>
              <w:rPr>
                <w:sz w:val="28"/>
              </w:rPr>
            </w:pPr>
            <w:r>
              <w:rPr>
                <w:sz w:val="28"/>
              </w:rPr>
              <w:t>0,0</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5034AC" w14:textId="2425C76F" w:rsidR="00DB5AAE" w:rsidRPr="00AE6C41" w:rsidRDefault="004218C2" w:rsidP="00807355">
            <w:pPr>
              <w:widowControl w:val="0"/>
              <w:jc w:val="center"/>
              <w:rPr>
                <w:sz w:val="28"/>
              </w:rPr>
            </w:pPr>
            <w:r>
              <w:rPr>
                <w:sz w:val="28"/>
              </w:rPr>
              <w:t>957,7</w:t>
            </w:r>
          </w:p>
        </w:tc>
      </w:tr>
      <w:tr w:rsidR="00AC6F0B" w:rsidRPr="00AE6C41" w14:paraId="7541548F" w14:textId="77777777" w:rsidTr="00DB5AAE">
        <w:tc>
          <w:tcPr>
            <w:tcW w:w="852" w:type="dxa"/>
            <w:vMerge/>
            <w:tcBorders>
              <w:left w:val="single" w:sz="4" w:space="0" w:color="000000"/>
              <w:right w:val="single" w:sz="4" w:space="0" w:color="000000"/>
            </w:tcBorders>
            <w:tcMar>
              <w:top w:w="0" w:type="dxa"/>
              <w:left w:w="108" w:type="dxa"/>
              <w:bottom w:w="0" w:type="dxa"/>
              <w:right w:w="108" w:type="dxa"/>
            </w:tcMar>
          </w:tcPr>
          <w:p w14:paraId="4B619E88" w14:textId="77777777" w:rsidR="00AC6F0B" w:rsidRPr="00AE6C41" w:rsidRDefault="00AC6F0B" w:rsidP="00807355"/>
        </w:tc>
        <w:tc>
          <w:tcPr>
            <w:tcW w:w="59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0B9FE5" w14:textId="638566FD" w:rsidR="00AC6F0B" w:rsidRPr="00AE6C41" w:rsidRDefault="00AC6F0B" w:rsidP="00DB5AAE">
            <w:pPr>
              <w:widowControl w:val="0"/>
              <w:ind w:left="317"/>
              <w:rPr>
                <w:sz w:val="28"/>
              </w:rPr>
            </w:pPr>
            <w:r>
              <w:rPr>
                <w:sz w:val="28"/>
              </w:rPr>
              <w:t>безвозмездные поступления муниципальный бюджет, в том числе за счет средств:</w:t>
            </w:r>
          </w:p>
        </w:tc>
        <w:tc>
          <w:tcPr>
            <w:tcW w:w="20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0201E4" w14:textId="2FFF7E9B" w:rsidR="00AC6F0B" w:rsidRPr="00AE6C41" w:rsidRDefault="004218C2" w:rsidP="00807355">
            <w:pPr>
              <w:widowControl w:val="0"/>
              <w:jc w:val="center"/>
              <w:rPr>
                <w:sz w:val="28"/>
              </w:rPr>
            </w:pPr>
            <w:r>
              <w:rPr>
                <w:sz w:val="28"/>
              </w:rPr>
              <w:t>33 000,0</w:t>
            </w:r>
          </w:p>
        </w:tc>
        <w:tc>
          <w:tcPr>
            <w:tcW w:w="1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0F384E" w14:textId="7CF79459" w:rsidR="00AC6F0B" w:rsidRPr="00AE6C41" w:rsidRDefault="004218C2" w:rsidP="00807355">
            <w:pPr>
              <w:widowControl w:val="0"/>
              <w:jc w:val="center"/>
              <w:rPr>
                <w:sz w:val="28"/>
              </w:rPr>
            </w:pPr>
            <w:r>
              <w:rPr>
                <w:sz w:val="28"/>
              </w:rPr>
              <w:t>0,0</w:t>
            </w:r>
          </w:p>
        </w:tc>
        <w:tc>
          <w:tcPr>
            <w:tcW w:w="2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C4277C" w14:textId="01DF0669" w:rsidR="00AC6F0B" w:rsidRPr="00AE6C41" w:rsidRDefault="004218C2" w:rsidP="00807355">
            <w:pPr>
              <w:widowControl w:val="0"/>
              <w:jc w:val="center"/>
              <w:rPr>
                <w:sz w:val="28"/>
              </w:rPr>
            </w:pPr>
            <w:r>
              <w:rPr>
                <w:sz w:val="28"/>
              </w:rPr>
              <w:t>0,0</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2BCC16" w14:textId="13F588E2" w:rsidR="00AC6F0B" w:rsidRPr="00AE6C41" w:rsidRDefault="004218C2" w:rsidP="00807355">
            <w:pPr>
              <w:widowControl w:val="0"/>
              <w:jc w:val="center"/>
              <w:rPr>
                <w:sz w:val="28"/>
              </w:rPr>
            </w:pPr>
            <w:r>
              <w:rPr>
                <w:sz w:val="28"/>
              </w:rPr>
              <w:t>33 000,0</w:t>
            </w:r>
          </w:p>
        </w:tc>
      </w:tr>
      <w:tr w:rsidR="00505860" w:rsidRPr="00AE6C41" w14:paraId="34664CD7" w14:textId="77777777" w:rsidTr="00DB5AAE">
        <w:tc>
          <w:tcPr>
            <w:tcW w:w="852" w:type="dxa"/>
            <w:vMerge/>
            <w:tcBorders>
              <w:left w:val="single" w:sz="4" w:space="0" w:color="000000"/>
              <w:right w:val="single" w:sz="4" w:space="0" w:color="000000"/>
            </w:tcBorders>
            <w:tcMar>
              <w:top w:w="0" w:type="dxa"/>
              <w:left w:w="108" w:type="dxa"/>
              <w:bottom w:w="0" w:type="dxa"/>
              <w:right w:w="108" w:type="dxa"/>
            </w:tcMar>
          </w:tcPr>
          <w:p w14:paraId="6655F9B8" w14:textId="77777777" w:rsidR="00505860" w:rsidRPr="00AE6C41" w:rsidRDefault="00505860" w:rsidP="00505860"/>
        </w:tc>
        <w:tc>
          <w:tcPr>
            <w:tcW w:w="59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9E6C8" w14:textId="728DE1FC" w:rsidR="00505860" w:rsidRPr="00AE6C41" w:rsidRDefault="00505860" w:rsidP="00505860">
            <w:pPr>
              <w:widowControl w:val="0"/>
              <w:jc w:val="right"/>
              <w:rPr>
                <w:sz w:val="28"/>
              </w:rPr>
            </w:pPr>
            <w:r>
              <w:rPr>
                <w:sz w:val="28"/>
              </w:rPr>
              <w:t>федерального бюджета</w:t>
            </w:r>
          </w:p>
        </w:tc>
        <w:tc>
          <w:tcPr>
            <w:tcW w:w="20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F73F74" w14:textId="66B323F9" w:rsidR="00505860" w:rsidRPr="00AE6C41" w:rsidRDefault="004218C2" w:rsidP="00505860">
            <w:pPr>
              <w:widowControl w:val="0"/>
              <w:jc w:val="center"/>
              <w:rPr>
                <w:sz w:val="28"/>
              </w:rPr>
            </w:pPr>
            <w:r>
              <w:rPr>
                <w:sz w:val="28"/>
              </w:rPr>
              <w:t>29 400,0</w:t>
            </w:r>
          </w:p>
        </w:tc>
        <w:tc>
          <w:tcPr>
            <w:tcW w:w="1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4A12D8" w14:textId="79E5307A" w:rsidR="00505860" w:rsidRPr="00AE6C41" w:rsidRDefault="004218C2" w:rsidP="00505860">
            <w:pPr>
              <w:widowControl w:val="0"/>
              <w:jc w:val="center"/>
              <w:rPr>
                <w:sz w:val="28"/>
              </w:rPr>
            </w:pPr>
            <w:r>
              <w:rPr>
                <w:sz w:val="28"/>
              </w:rPr>
              <w:t>0,0</w:t>
            </w:r>
          </w:p>
        </w:tc>
        <w:tc>
          <w:tcPr>
            <w:tcW w:w="2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9C2CA9" w14:textId="674C5118" w:rsidR="00505860" w:rsidRPr="00AE6C41" w:rsidRDefault="004218C2" w:rsidP="00505860">
            <w:pPr>
              <w:widowControl w:val="0"/>
              <w:jc w:val="center"/>
              <w:rPr>
                <w:sz w:val="28"/>
              </w:rPr>
            </w:pPr>
            <w:r>
              <w:rPr>
                <w:sz w:val="28"/>
              </w:rPr>
              <w:t>0,0</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6A2DA7" w14:textId="05CD29E0" w:rsidR="00505860" w:rsidRPr="00AE6C41" w:rsidRDefault="004218C2" w:rsidP="00505860">
            <w:pPr>
              <w:widowControl w:val="0"/>
              <w:jc w:val="center"/>
              <w:rPr>
                <w:sz w:val="28"/>
              </w:rPr>
            </w:pPr>
            <w:r>
              <w:rPr>
                <w:sz w:val="28"/>
              </w:rPr>
              <w:t>29 400,0</w:t>
            </w:r>
          </w:p>
        </w:tc>
      </w:tr>
      <w:tr w:rsidR="00505860" w:rsidRPr="00AE6C41" w14:paraId="3E54845A" w14:textId="77777777" w:rsidTr="00DB5AAE">
        <w:tc>
          <w:tcPr>
            <w:tcW w:w="852" w:type="dxa"/>
            <w:vMerge/>
            <w:tcBorders>
              <w:left w:val="single" w:sz="4" w:space="0" w:color="000000"/>
              <w:right w:val="single" w:sz="4" w:space="0" w:color="000000"/>
            </w:tcBorders>
            <w:tcMar>
              <w:top w:w="0" w:type="dxa"/>
              <w:left w:w="108" w:type="dxa"/>
              <w:bottom w:w="0" w:type="dxa"/>
              <w:right w:w="108" w:type="dxa"/>
            </w:tcMar>
          </w:tcPr>
          <w:p w14:paraId="539EA09B" w14:textId="77777777" w:rsidR="00505860" w:rsidRPr="00AE6C41" w:rsidRDefault="00505860" w:rsidP="00505860"/>
        </w:tc>
        <w:tc>
          <w:tcPr>
            <w:tcW w:w="59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84459C" w14:textId="1565539F" w:rsidR="00505860" w:rsidRPr="00AE6C41" w:rsidRDefault="00505860" w:rsidP="00505860">
            <w:pPr>
              <w:widowControl w:val="0"/>
              <w:jc w:val="right"/>
              <w:rPr>
                <w:sz w:val="28"/>
              </w:rPr>
            </w:pPr>
            <w:r>
              <w:rPr>
                <w:sz w:val="28"/>
              </w:rPr>
              <w:t>областного бюджета</w:t>
            </w:r>
          </w:p>
        </w:tc>
        <w:tc>
          <w:tcPr>
            <w:tcW w:w="20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6F2957" w14:textId="457AC665" w:rsidR="00505860" w:rsidRPr="00AE6C41" w:rsidRDefault="004218C2" w:rsidP="00505860">
            <w:pPr>
              <w:widowControl w:val="0"/>
              <w:jc w:val="center"/>
              <w:rPr>
                <w:sz w:val="28"/>
              </w:rPr>
            </w:pPr>
            <w:r>
              <w:rPr>
                <w:sz w:val="28"/>
              </w:rPr>
              <w:t>3 600,0</w:t>
            </w:r>
          </w:p>
        </w:tc>
        <w:tc>
          <w:tcPr>
            <w:tcW w:w="1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91ED3C" w14:textId="3C1CCD40" w:rsidR="00505860" w:rsidRPr="00AE6C41" w:rsidRDefault="004218C2" w:rsidP="00505860">
            <w:pPr>
              <w:widowControl w:val="0"/>
              <w:jc w:val="center"/>
              <w:rPr>
                <w:sz w:val="28"/>
              </w:rPr>
            </w:pPr>
            <w:r>
              <w:rPr>
                <w:sz w:val="28"/>
              </w:rPr>
              <w:t>0,0</w:t>
            </w:r>
          </w:p>
        </w:tc>
        <w:tc>
          <w:tcPr>
            <w:tcW w:w="2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67F071" w14:textId="4C89D3C8" w:rsidR="00505860" w:rsidRPr="00AE6C41" w:rsidRDefault="004218C2" w:rsidP="00505860">
            <w:pPr>
              <w:widowControl w:val="0"/>
              <w:jc w:val="center"/>
              <w:rPr>
                <w:sz w:val="28"/>
              </w:rPr>
            </w:pPr>
            <w:r>
              <w:rPr>
                <w:sz w:val="28"/>
              </w:rPr>
              <w:t>0,0</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7FDD2B" w14:textId="1539478D" w:rsidR="00505860" w:rsidRPr="00AE6C41" w:rsidRDefault="004218C2" w:rsidP="00505860">
            <w:pPr>
              <w:widowControl w:val="0"/>
              <w:jc w:val="center"/>
              <w:rPr>
                <w:sz w:val="28"/>
              </w:rPr>
            </w:pPr>
            <w:r>
              <w:rPr>
                <w:sz w:val="28"/>
              </w:rPr>
              <w:t>3 600,0</w:t>
            </w:r>
          </w:p>
        </w:tc>
      </w:tr>
      <w:tr w:rsidR="00505860" w:rsidRPr="00AE6C41" w14:paraId="22406019" w14:textId="77777777" w:rsidTr="00DB5AAE">
        <w:tc>
          <w:tcPr>
            <w:tcW w:w="852"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3C6585A3" w14:textId="77777777" w:rsidR="00505860" w:rsidRPr="00AE6C41" w:rsidRDefault="00505860" w:rsidP="00505860"/>
        </w:tc>
        <w:tc>
          <w:tcPr>
            <w:tcW w:w="59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C487CC" w14:textId="4116B548" w:rsidR="00505860" w:rsidRDefault="00505860" w:rsidP="00505860">
            <w:pPr>
              <w:widowControl w:val="0"/>
              <w:jc w:val="right"/>
              <w:rPr>
                <w:sz w:val="28"/>
              </w:rPr>
            </w:pPr>
            <w:r>
              <w:rPr>
                <w:sz w:val="28"/>
              </w:rPr>
              <w:t>внебюджетные источники</w:t>
            </w:r>
          </w:p>
        </w:tc>
        <w:tc>
          <w:tcPr>
            <w:tcW w:w="20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9A5ED3" w14:textId="5A5536BD" w:rsidR="00505860" w:rsidRPr="00AE6C41" w:rsidRDefault="00505860" w:rsidP="00505860">
            <w:pPr>
              <w:widowControl w:val="0"/>
              <w:jc w:val="center"/>
              <w:rPr>
                <w:sz w:val="28"/>
              </w:rPr>
            </w:pPr>
            <w:r w:rsidRPr="003D10DC">
              <w:rPr>
                <w:sz w:val="28"/>
              </w:rPr>
              <w:t>0,0</w:t>
            </w:r>
          </w:p>
        </w:tc>
        <w:tc>
          <w:tcPr>
            <w:tcW w:w="1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348398" w14:textId="5AD78A0E" w:rsidR="00505860" w:rsidRPr="00AE6C41" w:rsidRDefault="00505860" w:rsidP="00505860">
            <w:pPr>
              <w:widowControl w:val="0"/>
              <w:jc w:val="center"/>
              <w:rPr>
                <w:sz w:val="28"/>
              </w:rPr>
            </w:pPr>
            <w:r>
              <w:rPr>
                <w:sz w:val="28"/>
              </w:rPr>
              <w:t>0,0</w:t>
            </w:r>
          </w:p>
        </w:tc>
        <w:tc>
          <w:tcPr>
            <w:tcW w:w="2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6B850E" w14:textId="6B1A48D3" w:rsidR="00505860" w:rsidRPr="00AE6C41" w:rsidRDefault="00505860" w:rsidP="00505860">
            <w:pPr>
              <w:widowControl w:val="0"/>
              <w:jc w:val="center"/>
              <w:rPr>
                <w:sz w:val="28"/>
              </w:rPr>
            </w:pPr>
            <w:r>
              <w:rPr>
                <w:sz w:val="28"/>
              </w:rPr>
              <w:t>0,0</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DC4B44" w14:textId="2FE1D9E8" w:rsidR="00505860" w:rsidRPr="00AE6C41" w:rsidRDefault="00505860" w:rsidP="00505860">
            <w:pPr>
              <w:widowControl w:val="0"/>
              <w:jc w:val="center"/>
              <w:rPr>
                <w:sz w:val="28"/>
              </w:rPr>
            </w:pPr>
            <w:r w:rsidRPr="005041C0">
              <w:rPr>
                <w:sz w:val="28"/>
              </w:rPr>
              <w:t>0,0</w:t>
            </w:r>
          </w:p>
        </w:tc>
      </w:tr>
      <w:tr w:rsidR="000B5C79" w:rsidRPr="00AE6C41" w14:paraId="378A2815" w14:textId="77777777" w:rsidTr="00DB5AAE">
        <w:tc>
          <w:tcPr>
            <w:tcW w:w="852"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4B664058" w14:textId="77777777" w:rsidR="000B5C79" w:rsidRPr="00AE6C41" w:rsidRDefault="000B5C79" w:rsidP="000B5C79">
            <w:pPr>
              <w:widowControl w:val="0"/>
              <w:jc w:val="center"/>
              <w:rPr>
                <w:sz w:val="28"/>
              </w:rPr>
            </w:pPr>
            <w:r w:rsidRPr="00AE6C41">
              <w:rPr>
                <w:sz w:val="28"/>
              </w:rPr>
              <w:t>2.</w:t>
            </w:r>
          </w:p>
        </w:tc>
        <w:tc>
          <w:tcPr>
            <w:tcW w:w="59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FAF64F" w14:textId="3ED7940C" w:rsidR="000B5C79" w:rsidRPr="00DC7550" w:rsidRDefault="000B5C79" w:rsidP="000B5C79">
            <w:pPr>
              <w:widowControl w:val="0"/>
              <w:rPr>
                <w:sz w:val="28"/>
              </w:rPr>
            </w:pPr>
            <w:r w:rsidRPr="00DC7550">
              <w:rPr>
                <w:bCs/>
                <w:sz w:val="28"/>
              </w:rPr>
              <w:t>Муниципальный проект «Формирование комфортной городской среды на территории Боковского сельского поселения»</w:t>
            </w:r>
            <w:r w:rsidRPr="00DC7550">
              <w:rPr>
                <w:sz w:val="28"/>
              </w:rPr>
              <w:t xml:space="preserve"> в том числе:</w:t>
            </w:r>
          </w:p>
        </w:tc>
        <w:tc>
          <w:tcPr>
            <w:tcW w:w="20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C81CB3" w14:textId="565D3D4E" w:rsidR="000B5C79" w:rsidRPr="00AE6C41" w:rsidRDefault="004218C2" w:rsidP="000B5C79">
            <w:pPr>
              <w:widowControl w:val="0"/>
              <w:jc w:val="center"/>
              <w:rPr>
                <w:sz w:val="28"/>
              </w:rPr>
            </w:pPr>
            <w:r>
              <w:rPr>
                <w:sz w:val="28"/>
              </w:rPr>
              <w:t>30 031,0</w:t>
            </w:r>
          </w:p>
        </w:tc>
        <w:tc>
          <w:tcPr>
            <w:tcW w:w="1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01DD5D" w14:textId="1F081598" w:rsidR="000B5C79" w:rsidRPr="00AE6C41" w:rsidRDefault="002736DE" w:rsidP="000B5C79">
            <w:pPr>
              <w:widowControl w:val="0"/>
              <w:jc w:val="center"/>
              <w:rPr>
                <w:sz w:val="28"/>
              </w:rPr>
            </w:pPr>
            <w:r>
              <w:rPr>
                <w:sz w:val="28"/>
              </w:rPr>
              <w:t>0,0</w:t>
            </w:r>
          </w:p>
        </w:tc>
        <w:tc>
          <w:tcPr>
            <w:tcW w:w="2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868A9F" w14:textId="14313134" w:rsidR="000B5C79" w:rsidRPr="00AE6C41" w:rsidRDefault="002736DE" w:rsidP="000B5C79">
            <w:pPr>
              <w:widowControl w:val="0"/>
              <w:jc w:val="center"/>
              <w:rPr>
                <w:sz w:val="28"/>
              </w:rPr>
            </w:pPr>
            <w:r>
              <w:rPr>
                <w:sz w:val="28"/>
              </w:rPr>
              <w:t>0,0</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80B419" w14:textId="1331B3AB" w:rsidR="000B5C79" w:rsidRPr="00AE6C41" w:rsidRDefault="004218C2" w:rsidP="000B5C79">
            <w:pPr>
              <w:widowControl w:val="0"/>
              <w:jc w:val="center"/>
              <w:rPr>
                <w:sz w:val="28"/>
              </w:rPr>
            </w:pPr>
            <w:r>
              <w:rPr>
                <w:sz w:val="28"/>
              </w:rPr>
              <w:t>30 031,0</w:t>
            </w:r>
          </w:p>
        </w:tc>
      </w:tr>
      <w:tr w:rsidR="000B5C79" w:rsidRPr="00AE6C41" w14:paraId="675AAD51" w14:textId="77777777" w:rsidTr="00DB5AAE">
        <w:tc>
          <w:tcPr>
            <w:tcW w:w="852" w:type="dxa"/>
            <w:vMerge/>
            <w:tcBorders>
              <w:left w:val="single" w:sz="4" w:space="0" w:color="000000"/>
              <w:right w:val="single" w:sz="4" w:space="0" w:color="000000"/>
            </w:tcBorders>
            <w:tcMar>
              <w:top w:w="0" w:type="dxa"/>
              <w:left w:w="108" w:type="dxa"/>
              <w:bottom w:w="0" w:type="dxa"/>
              <w:right w:w="108" w:type="dxa"/>
            </w:tcMar>
          </w:tcPr>
          <w:p w14:paraId="4A3070FD" w14:textId="77777777" w:rsidR="000B5C79" w:rsidRPr="00AE6C41" w:rsidRDefault="000B5C79" w:rsidP="000B5C79"/>
        </w:tc>
        <w:tc>
          <w:tcPr>
            <w:tcW w:w="59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6B7F10" w14:textId="1FF1EEB4" w:rsidR="000B5C79" w:rsidRPr="00AE6C41" w:rsidRDefault="000B5C79" w:rsidP="000B5C79">
            <w:pPr>
              <w:widowControl w:val="0"/>
              <w:rPr>
                <w:sz w:val="28"/>
              </w:rPr>
            </w:pPr>
            <w:r>
              <w:rPr>
                <w:sz w:val="28"/>
              </w:rPr>
              <w:t>Муниципальный бюджет (всего), из них:</w:t>
            </w:r>
          </w:p>
        </w:tc>
        <w:tc>
          <w:tcPr>
            <w:tcW w:w="20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F66AE5" w14:textId="48F13104" w:rsidR="000B5C79" w:rsidRPr="00AE6C41" w:rsidRDefault="004218C2" w:rsidP="000B5C79">
            <w:pPr>
              <w:widowControl w:val="0"/>
              <w:jc w:val="center"/>
              <w:rPr>
                <w:sz w:val="28"/>
              </w:rPr>
            </w:pPr>
            <w:r>
              <w:rPr>
                <w:sz w:val="28"/>
              </w:rPr>
              <w:t>30 031,0</w:t>
            </w:r>
          </w:p>
        </w:tc>
        <w:tc>
          <w:tcPr>
            <w:tcW w:w="1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6FA41E" w14:textId="5AA5A06B" w:rsidR="000B5C79" w:rsidRPr="00AE6C41" w:rsidRDefault="004218C2" w:rsidP="000B5C79">
            <w:pPr>
              <w:widowControl w:val="0"/>
              <w:jc w:val="center"/>
              <w:rPr>
                <w:sz w:val="28"/>
              </w:rPr>
            </w:pPr>
            <w:r>
              <w:rPr>
                <w:sz w:val="28"/>
              </w:rPr>
              <w:t>0,0</w:t>
            </w:r>
          </w:p>
        </w:tc>
        <w:tc>
          <w:tcPr>
            <w:tcW w:w="2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7F172A" w14:textId="4C21FBEB" w:rsidR="000B5C79" w:rsidRPr="00AE6C41" w:rsidRDefault="004218C2" w:rsidP="000B5C79">
            <w:pPr>
              <w:widowControl w:val="0"/>
              <w:jc w:val="center"/>
              <w:rPr>
                <w:sz w:val="28"/>
              </w:rPr>
            </w:pPr>
            <w:r>
              <w:rPr>
                <w:sz w:val="28"/>
              </w:rPr>
              <w:t>0,0</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A894A1" w14:textId="7C72D0CF" w:rsidR="000B5C79" w:rsidRPr="00AE6C41" w:rsidRDefault="004218C2" w:rsidP="000B5C79">
            <w:pPr>
              <w:widowControl w:val="0"/>
              <w:jc w:val="center"/>
              <w:rPr>
                <w:sz w:val="28"/>
              </w:rPr>
            </w:pPr>
            <w:r>
              <w:rPr>
                <w:sz w:val="28"/>
              </w:rPr>
              <w:t>30 031,0</w:t>
            </w:r>
          </w:p>
        </w:tc>
      </w:tr>
      <w:tr w:rsidR="002A67A3" w:rsidRPr="00AE6C41" w14:paraId="6701E1BD" w14:textId="77777777" w:rsidTr="00DB5AAE">
        <w:tc>
          <w:tcPr>
            <w:tcW w:w="852" w:type="dxa"/>
            <w:vMerge/>
            <w:tcBorders>
              <w:left w:val="single" w:sz="4" w:space="0" w:color="000000"/>
              <w:right w:val="single" w:sz="4" w:space="0" w:color="000000"/>
            </w:tcBorders>
            <w:tcMar>
              <w:top w:w="0" w:type="dxa"/>
              <w:left w:w="108" w:type="dxa"/>
              <w:bottom w:w="0" w:type="dxa"/>
              <w:right w:w="108" w:type="dxa"/>
            </w:tcMar>
          </w:tcPr>
          <w:p w14:paraId="7D65724C" w14:textId="77777777" w:rsidR="002A67A3" w:rsidRPr="00AE6C41" w:rsidRDefault="002A67A3" w:rsidP="00807355"/>
        </w:tc>
        <w:tc>
          <w:tcPr>
            <w:tcW w:w="59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DEC92B" w14:textId="793044C7" w:rsidR="002A67A3" w:rsidRDefault="00C00799" w:rsidP="002A67A3">
            <w:pPr>
              <w:widowControl w:val="0"/>
              <w:ind w:firstLine="459"/>
              <w:rPr>
                <w:sz w:val="28"/>
              </w:rPr>
            </w:pPr>
            <w:r>
              <w:rPr>
                <w:sz w:val="28"/>
              </w:rPr>
              <w:t>бюджет Боковского сельского поселения</w:t>
            </w:r>
          </w:p>
        </w:tc>
        <w:tc>
          <w:tcPr>
            <w:tcW w:w="20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D83E53" w14:textId="5E33CB8B" w:rsidR="002A67A3" w:rsidRDefault="004218C2" w:rsidP="00807355">
            <w:pPr>
              <w:widowControl w:val="0"/>
              <w:jc w:val="center"/>
              <w:rPr>
                <w:sz w:val="28"/>
              </w:rPr>
            </w:pPr>
            <w:r>
              <w:rPr>
                <w:sz w:val="28"/>
              </w:rPr>
              <w:t>31,0</w:t>
            </w:r>
          </w:p>
        </w:tc>
        <w:tc>
          <w:tcPr>
            <w:tcW w:w="1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DBEFD7" w14:textId="3907CCF6" w:rsidR="002A67A3" w:rsidRPr="00AE6C41" w:rsidRDefault="004218C2" w:rsidP="00807355">
            <w:pPr>
              <w:widowControl w:val="0"/>
              <w:jc w:val="center"/>
              <w:rPr>
                <w:sz w:val="28"/>
              </w:rPr>
            </w:pPr>
            <w:r>
              <w:rPr>
                <w:sz w:val="28"/>
              </w:rPr>
              <w:t>0,0</w:t>
            </w:r>
          </w:p>
        </w:tc>
        <w:tc>
          <w:tcPr>
            <w:tcW w:w="2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8CBDFC" w14:textId="290A1FFD" w:rsidR="002A67A3" w:rsidRPr="00AE6C41" w:rsidRDefault="004218C2" w:rsidP="00807355">
            <w:pPr>
              <w:widowControl w:val="0"/>
              <w:jc w:val="center"/>
              <w:rPr>
                <w:sz w:val="28"/>
              </w:rPr>
            </w:pPr>
            <w:r>
              <w:rPr>
                <w:sz w:val="28"/>
              </w:rPr>
              <w:t>0,0</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612CD5" w14:textId="1EB72866" w:rsidR="002A67A3" w:rsidRPr="00AE6C41" w:rsidRDefault="004218C2" w:rsidP="00807355">
            <w:pPr>
              <w:widowControl w:val="0"/>
              <w:jc w:val="center"/>
              <w:rPr>
                <w:sz w:val="28"/>
              </w:rPr>
            </w:pPr>
            <w:r>
              <w:rPr>
                <w:sz w:val="28"/>
              </w:rPr>
              <w:t>31,0</w:t>
            </w:r>
          </w:p>
        </w:tc>
      </w:tr>
      <w:tr w:rsidR="00A874FB" w:rsidRPr="00AE6C41" w14:paraId="29CDFD0A" w14:textId="77777777" w:rsidTr="00DB5AAE">
        <w:tc>
          <w:tcPr>
            <w:tcW w:w="852" w:type="dxa"/>
            <w:vMerge/>
            <w:tcBorders>
              <w:left w:val="single" w:sz="4" w:space="0" w:color="000000"/>
              <w:right w:val="single" w:sz="4" w:space="0" w:color="000000"/>
            </w:tcBorders>
            <w:tcMar>
              <w:top w:w="0" w:type="dxa"/>
              <w:left w:w="108" w:type="dxa"/>
              <w:bottom w:w="0" w:type="dxa"/>
              <w:right w:w="108" w:type="dxa"/>
            </w:tcMar>
          </w:tcPr>
          <w:p w14:paraId="1CB7EB8C" w14:textId="77777777" w:rsidR="00A874FB" w:rsidRPr="00AE6C41" w:rsidRDefault="00A874FB" w:rsidP="00A874FB"/>
        </w:tc>
        <w:tc>
          <w:tcPr>
            <w:tcW w:w="59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D41BA5" w14:textId="679A98BF" w:rsidR="00A874FB" w:rsidRPr="00AE6C41" w:rsidRDefault="00A874FB" w:rsidP="00A874FB">
            <w:pPr>
              <w:widowControl w:val="0"/>
              <w:ind w:left="459"/>
              <w:rPr>
                <w:sz w:val="28"/>
              </w:rPr>
            </w:pPr>
            <w:r>
              <w:rPr>
                <w:sz w:val="28"/>
              </w:rPr>
              <w:t>безвозмездные поступления в муниципальный бюджет, в том числе за счет средств:</w:t>
            </w:r>
          </w:p>
        </w:tc>
        <w:tc>
          <w:tcPr>
            <w:tcW w:w="20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357537" w14:textId="46BEDCA0" w:rsidR="00A874FB" w:rsidRPr="00AE6C41" w:rsidRDefault="004218C2" w:rsidP="00A874FB">
            <w:pPr>
              <w:widowControl w:val="0"/>
              <w:jc w:val="center"/>
              <w:rPr>
                <w:sz w:val="28"/>
              </w:rPr>
            </w:pPr>
            <w:r>
              <w:rPr>
                <w:sz w:val="28"/>
              </w:rPr>
              <w:t>30 000,0</w:t>
            </w:r>
          </w:p>
        </w:tc>
        <w:tc>
          <w:tcPr>
            <w:tcW w:w="1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DE8483" w14:textId="10BF94AA" w:rsidR="00A874FB" w:rsidRPr="00AE6C41" w:rsidRDefault="004218C2" w:rsidP="00A874FB">
            <w:pPr>
              <w:widowControl w:val="0"/>
              <w:jc w:val="center"/>
              <w:rPr>
                <w:sz w:val="28"/>
              </w:rPr>
            </w:pPr>
            <w:r>
              <w:rPr>
                <w:sz w:val="28"/>
              </w:rPr>
              <w:t>0,0</w:t>
            </w:r>
          </w:p>
        </w:tc>
        <w:tc>
          <w:tcPr>
            <w:tcW w:w="2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917B77" w14:textId="6BBB9021" w:rsidR="00A874FB" w:rsidRPr="00AE6C41" w:rsidRDefault="004218C2" w:rsidP="00A874FB">
            <w:pPr>
              <w:widowControl w:val="0"/>
              <w:jc w:val="center"/>
              <w:rPr>
                <w:sz w:val="28"/>
              </w:rPr>
            </w:pPr>
            <w:r>
              <w:rPr>
                <w:sz w:val="28"/>
              </w:rPr>
              <w:t>0,0</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3A409F" w14:textId="5CAB27BC" w:rsidR="00A874FB" w:rsidRPr="00AE6C41" w:rsidRDefault="004218C2" w:rsidP="00A874FB">
            <w:pPr>
              <w:widowControl w:val="0"/>
              <w:jc w:val="center"/>
              <w:rPr>
                <w:sz w:val="28"/>
              </w:rPr>
            </w:pPr>
            <w:r>
              <w:rPr>
                <w:sz w:val="28"/>
              </w:rPr>
              <w:t>30 000,0</w:t>
            </w:r>
          </w:p>
        </w:tc>
      </w:tr>
      <w:tr w:rsidR="000B5C79" w:rsidRPr="00AE6C41" w14:paraId="54520CA1" w14:textId="77777777" w:rsidTr="00807355">
        <w:tc>
          <w:tcPr>
            <w:tcW w:w="852" w:type="dxa"/>
            <w:vMerge/>
            <w:tcBorders>
              <w:left w:val="single" w:sz="4" w:space="0" w:color="000000"/>
              <w:right w:val="single" w:sz="4" w:space="0" w:color="000000"/>
            </w:tcBorders>
            <w:tcMar>
              <w:top w:w="0" w:type="dxa"/>
              <w:left w:w="108" w:type="dxa"/>
              <w:bottom w:w="0" w:type="dxa"/>
              <w:right w:w="108" w:type="dxa"/>
            </w:tcMar>
          </w:tcPr>
          <w:p w14:paraId="5E7123F9" w14:textId="77777777" w:rsidR="000B5C79" w:rsidRPr="00AE6C41" w:rsidRDefault="000B5C79" w:rsidP="000B5C79"/>
        </w:tc>
        <w:tc>
          <w:tcPr>
            <w:tcW w:w="59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7E0244" w14:textId="33C6F582" w:rsidR="000B5C79" w:rsidRPr="00AE6C41" w:rsidRDefault="000B5C79" w:rsidP="000B5C79">
            <w:pPr>
              <w:widowControl w:val="0"/>
              <w:jc w:val="right"/>
              <w:rPr>
                <w:sz w:val="28"/>
              </w:rPr>
            </w:pPr>
            <w:r>
              <w:rPr>
                <w:sz w:val="28"/>
              </w:rPr>
              <w:t>федерального бюджета</w:t>
            </w:r>
          </w:p>
        </w:tc>
        <w:tc>
          <w:tcPr>
            <w:tcW w:w="20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29B961" w14:textId="65EA3B94" w:rsidR="000B5C79" w:rsidRPr="00AE6C41" w:rsidRDefault="004218C2" w:rsidP="000B5C79">
            <w:pPr>
              <w:widowControl w:val="0"/>
              <w:jc w:val="center"/>
              <w:rPr>
                <w:sz w:val="28"/>
              </w:rPr>
            </w:pPr>
            <w:r>
              <w:rPr>
                <w:sz w:val="28"/>
              </w:rPr>
              <w:t>29 400,0</w:t>
            </w:r>
          </w:p>
        </w:tc>
        <w:tc>
          <w:tcPr>
            <w:tcW w:w="1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B98D70" w14:textId="591C2097" w:rsidR="000B5C79" w:rsidRPr="00AE6C41" w:rsidRDefault="004218C2" w:rsidP="000B5C79">
            <w:pPr>
              <w:widowControl w:val="0"/>
              <w:jc w:val="center"/>
              <w:rPr>
                <w:sz w:val="28"/>
              </w:rPr>
            </w:pPr>
            <w:r>
              <w:rPr>
                <w:sz w:val="28"/>
              </w:rPr>
              <w:t>0,0</w:t>
            </w:r>
          </w:p>
        </w:tc>
        <w:tc>
          <w:tcPr>
            <w:tcW w:w="2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B0FC1A" w14:textId="0D5C9796" w:rsidR="000B5C79" w:rsidRPr="00AE6C41" w:rsidRDefault="004218C2" w:rsidP="000B5C79">
            <w:pPr>
              <w:widowControl w:val="0"/>
              <w:jc w:val="center"/>
              <w:rPr>
                <w:sz w:val="28"/>
              </w:rPr>
            </w:pPr>
            <w:r>
              <w:rPr>
                <w:sz w:val="28"/>
              </w:rPr>
              <w:t>0,0</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C45733" w14:textId="3AA24CF3" w:rsidR="000B5C79" w:rsidRPr="00AE6C41" w:rsidRDefault="004218C2" w:rsidP="000B5C79">
            <w:pPr>
              <w:widowControl w:val="0"/>
              <w:jc w:val="center"/>
              <w:rPr>
                <w:sz w:val="28"/>
              </w:rPr>
            </w:pPr>
            <w:r>
              <w:rPr>
                <w:sz w:val="28"/>
              </w:rPr>
              <w:t>29 400,0</w:t>
            </w:r>
          </w:p>
        </w:tc>
      </w:tr>
      <w:tr w:rsidR="000B5C79" w:rsidRPr="00AE6C41" w14:paraId="41116F10" w14:textId="77777777" w:rsidTr="00807355">
        <w:tc>
          <w:tcPr>
            <w:tcW w:w="852" w:type="dxa"/>
            <w:vMerge/>
            <w:tcBorders>
              <w:left w:val="single" w:sz="4" w:space="0" w:color="000000"/>
              <w:right w:val="single" w:sz="4" w:space="0" w:color="000000"/>
            </w:tcBorders>
            <w:tcMar>
              <w:top w:w="0" w:type="dxa"/>
              <w:left w:w="108" w:type="dxa"/>
              <w:bottom w:w="0" w:type="dxa"/>
              <w:right w:w="108" w:type="dxa"/>
            </w:tcMar>
          </w:tcPr>
          <w:p w14:paraId="6ABB52CE" w14:textId="77777777" w:rsidR="000B5C79" w:rsidRPr="00AE6C41" w:rsidRDefault="000B5C79" w:rsidP="000B5C79"/>
        </w:tc>
        <w:tc>
          <w:tcPr>
            <w:tcW w:w="59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48C44" w14:textId="53171776" w:rsidR="000B5C79" w:rsidRPr="00AE6C41" w:rsidRDefault="000B5C79" w:rsidP="000B5C79">
            <w:pPr>
              <w:widowControl w:val="0"/>
              <w:jc w:val="right"/>
              <w:rPr>
                <w:sz w:val="28"/>
              </w:rPr>
            </w:pPr>
            <w:r>
              <w:rPr>
                <w:sz w:val="28"/>
              </w:rPr>
              <w:t>областного бюджета</w:t>
            </w:r>
          </w:p>
        </w:tc>
        <w:tc>
          <w:tcPr>
            <w:tcW w:w="20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65E7F7" w14:textId="27C36AA4" w:rsidR="000B5C79" w:rsidRPr="00AE6C41" w:rsidRDefault="004218C2" w:rsidP="000B5C79">
            <w:pPr>
              <w:widowControl w:val="0"/>
              <w:jc w:val="center"/>
              <w:rPr>
                <w:sz w:val="28"/>
              </w:rPr>
            </w:pPr>
            <w:r>
              <w:rPr>
                <w:sz w:val="28"/>
              </w:rPr>
              <w:t>600,0</w:t>
            </w:r>
          </w:p>
        </w:tc>
        <w:tc>
          <w:tcPr>
            <w:tcW w:w="1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80D1B6" w14:textId="58FCF604" w:rsidR="000B5C79" w:rsidRPr="00AE6C41" w:rsidRDefault="004218C2" w:rsidP="000B5C79">
            <w:pPr>
              <w:widowControl w:val="0"/>
              <w:jc w:val="center"/>
              <w:rPr>
                <w:sz w:val="28"/>
              </w:rPr>
            </w:pPr>
            <w:r>
              <w:rPr>
                <w:sz w:val="28"/>
              </w:rPr>
              <w:t>0,0</w:t>
            </w:r>
          </w:p>
        </w:tc>
        <w:tc>
          <w:tcPr>
            <w:tcW w:w="2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82482A" w14:textId="41B5E297" w:rsidR="000B5C79" w:rsidRPr="00AE6C41" w:rsidRDefault="004218C2" w:rsidP="000B5C79">
            <w:pPr>
              <w:widowControl w:val="0"/>
              <w:jc w:val="center"/>
              <w:rPr>
                <w:sz w:val="28"/>
              </w:rPr>
            </w:pPr>
            <w:r>
              <w:rPr>
                <w:sz w:val="28"/>
              </w:rPr>
              <w:t>0,0</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176F30" w14:textId="58B3A7E4" w:rsidR="000B5C79" w:rsidRPr="00AE6C41" w:rsidRDefault="004218C2" w:rsidP="000B5C79">
            <w:pPr>
              <w:widowControl w:val="0"/>
              <w:jc w:val="center"/>
              <w:rPr>
                <w:sz w:val="28"/>
              </w:rPr>
            </w:pPr>
            <w:r>
              <w:rPr>
                <w:sz w:val="28"/>
              </w:rPr>
              <w:t>600,0</w:t>
            </w:r>
          </w:p>
        </w:tc>
      </w:tr>
      <w:tr w:rsidR="00DB5AAE" w:rsidRPr="00AE6C41" w14:paraId="7EC5E6AC" w14:textId="77777777" w:rsidTr="00807355">
        <w:tc>
          <w:tcPr>
            <w:tcW w:w="852"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7BCC59A7" w14:textId="77777777" w:rsidR="00DB5AAE" w:rsidRPr="00AE6C41" w:rsidRDefault="00DB5AAE" w:rsidP="00807355"/>
        </w:tc>
        <w:tc>
          <w:tcPr>
            <w:tcW w:w="59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9856D9" w14:textId="3F30D12A" w:rsidR="00DB5AAE" w:rsidRDefault="00C00799" w:rsidP="00C00799">
            <w:pPr>
              <w:widowControl w:val="0"/>
              <w:jc w:val="right"/>
              <w:rPr>
                <w:sz w:val="28"/>
              </w:rPr>
            </w:pPr>
            <w:r>
              <w:rPr>
                <w:sz w:val="28"/>
              </w:rPr>
              <w:t>в</w:t>
            </w:r>
            <w:r w:rsidR="00DB5AAE">
              <w:rPr>
                <w:sz w:val="28"/>
              </w:rPr>
              <w:t>небюджетные источники</w:t>
            </w:r>
          </w:p>
        </w:tc>
        <w:tc>
          <w:tcPr>
            <w:tcW w:w="20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48B45A" w14:textId="20785DDF" w:rsidR="00DB5AAE" w:rsidRPr="00AE6C41" w:rsidRDefault="00C00799" w:rsidP="00807355">
            <w:pPr>
              <w:widowControl w:val="0"/>
              <w:jc w:val="center"/>
              <w:rPr>
                <w:sz w:val="28"/>
              </w:rPr>
            </w:pPr>
            <w:r>
              <w:rPr>
                <w:sz w:val="28"/>
              </w:rPr>
              <w:t>0,0</w:t>
            </w:r>
          </w:p>
        </w:tc>
        <w:tc>
          <w:tcPr>
            <w:tcW w:w="1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3B9B4A" w14:textId="1810B793" w:rsidR="00DB5AAE" w:rsidRPr="00AE6C41" w:rsidRDefault="00750790" w:rsidP="00807355">
            <w:pPr>
              <w:widowControl w:val="0"/>
              <w:jc w:val="center"/>
              <w:rPr>
                <w:sz w:val="28"/>
              </w:rPr>
            </w:pPr>
            <w:r>
              <w:rPr>
                <w:sz w:val="28"/>
              </w:rPr>
              <w:t>0,0</w:t>
            </w:r>
          </w:p>
        </w:tc>
        <w:tc>
          <w:tcPr>
            <w:tcW w:w="2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F5AB09" w14:textId="72B380C3" w:rsidR="00DB5AAE" w:rsidRPr="00AE6C41" w:rsidRDefault="00750790" w:rsidP="00807355">
            <w:pPr>
              <w:widowControl w:val="0"/>
              <w:jc w:val="center"/>
              <w:rPr>
                <w:sz w:val="28"/>
              </w:rPr>
            </w:pPr>
            <w:r>
              <w:rPr>
                <w:sz w:val="28"/>
              </w:rPr>
              <w:t>0,0</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AF43B9" w14:textId="690571C5" w:rsidR="00DB5AAE" w:rsidRPr="00AE6C41" w:rsidRDefault="00C00799" w:rsidP="00807355">
            <w:pPr>
              <w:widowControl w:val="0"/>
              <w:jc w:val="center"/>
              <w:rPr>
                <w:sz w:val="28"/>
              </w:rPr>
            </w:pPr>
            <w:r>
              <w:rPr>
                <w:sz w:val="28"/>
              </w:rPr>
              <w:t>0,0</w:t>
            </w:r>
          </w:p>
        </w:tc>
      </w:tr>
      <w:tr w:rsidR="00DB5AAE" w:rsidRPr="00AE6C41" w14:paraId="00585E88" w14:textId="77777777" w:rsidTr="00807355">
        <w:tc>
          <w:tcPr>
            <w:tcW w:w="852"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3CBACE72" w14:textId="38940F82" w:rsidR="00DB5AAE" w:rsidRPr="00AE6C41" w:rsidRDefault="00060B4C" w:rsidP="00807355">
            <w:pPr>
              <w:widowControl w:val="0"/>
              <w:jc w:val="center"/>
              <w:rPr>
                <w:sz w:val="28"/>
              </w:rPr>
            </w:pPr>
            <w:r>
              <w:rPr>
                <w:sz w:val="28"/>
              </w:rPr>
              <w:t>4</w:t>
            </w:r>
            <w:r w:rsidR="00DB5AAE" w:rsidRPr="00AE6C41">
              <w:rPr>
                <w:sz w:val="28"/>
              </w:rPr>
              <w:t>.</w:t>
            </w:r>
          </w:p>
        </w:tc>
        <w:tc>
          <w:tcPr>
            <w:tcW w:w="59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8EC6AD" w14:textId="46768BFD" w:rsidR="00DB5AAE" w:rsidRPr="00DC7550" w:rsidRDefault="002A67A3" w:rsidP="00807355">
            <w:pPr>
              <w:rPr>
                <w:bCs/>
                <w:sz w:val="28"/>
              </w:rPr>
            </w:pPr>
            <w:r w:rsidRPr="00DC7550">
              <w:rPr>
                <w:bCs/>
                <w:sz w:val="28"/>
              </w:rPr>
              <w:t>М</w:t>
            </w:r>
            <w:r w:rsidR="00DB5AAE" w:rsidRPr="00DC7550">
              <w:rPr>
                <w:bCs/>
                <w:sz w:val="28"/>
              </w:rPr>
              <w:t>униципальный проект «Благоустройство территорий» (всего), в том числе:</w:t>
            </w:r>
          </w:p>
        </w:tc>
        <w:tc>
          <w:tcPr>
            <w:tcW w:w="20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68BDD4" w14:textId="724C4843" w:rsidR="00DB5AAE" w:rsidRPr="00AE6C41" w:rsidRDefault="004218C2" w:rsidP="00807355">
            <w:pPr>
              <w:widowControl w:val="0"/>
              <w:jc w:val="center"/>
              <w:rPr>
                <w:sz w:val="28"/>
              </w:rPr>
            </w:pPr>
            <w:r>
              <w:rPr>
                <w:sz w:val="28"/>
              </w:rPr>
              <w:t xml:space="preserve"> 3 926,7</w:t>
            </w:r>
          </w:p>
        </w:tc>
        <w:tc>
          <w:tcPr>
            <w:tcW w:w="1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4745D6" w14:textId="43776E3C" w:rsidR="00DB5AAE" w:rsidRPr="00AE6C41" w:rsidRDefault="00750790" w:rsidP="00807355">
            <w:pPr>
              <w:widowControl w:val="0"/>
              <w:jc w:val="center"/>
              <w:rPr>
                <w:sz w:val="28"/>
              </w:rPr>
            </w:pPr>
            <w:r>
              <w:rPr>
                <w:sz w:val="28"/>
              </w:rPr>
              <w:t>0,0</w:t>
            </w:r>
          </w:p>
        </w:tc>
        <w:tc>
          <w:tcPr>
            <w:tcW w:w="2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D07BC6" w14:textId="6F99F45B" w:rsidR="00DB5AAE" w:rsidRPr="00AE6C41" w:rsidRDefault="00750790" w:rsidP="00807355">
            <w:pPr>
              <w:widowControl w:val="0"/>
              <w:jc w:val="center"/>
              <w:rPr>
                <w:sz w:val="28"/>
              </w:rPr>
            </w:pPr>
            <w:r>
              <w:rPr>
                <w:sz w:val="28"/>
              </w:rPr>
              <w:t>0,0</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294567" w14:textId="59FCD93A" w:rsidR="00DB5AAE" w:rsidRPr="00AE6C41" w:rsidRDefault="004218C2" w:rsidP="00807355">
            <w:pPr>
              <w:widowControl w:val="0"/>
              <w:jc w:val="center"/>
              <w:rPr>
                <w:sz w:val="28"/>
              </w:rPr>
            </w:pPr>
            <w:r>
              <w:rPr>
                <w:sz w:val="28"/>
              </w:rPr>
              <w:t>3 926,7</w:t>
            </w:r>
          </w:p>
        </w:tc>
      </w:tr>
      <w:tr w:rsidR="00F46D48" w:rsidRPr="00AE6C41" w14:paraId="0219BBF4" w14:textId="77777777" w:rsidTr="00807355">
        <w:tc>
          <w:tcPr>
            <w:tcW w:w="852" w:type="dxa"/>
            <w:vMerge/>
            <w:tcBorders>
              <w:left w:val="single" w:sz="4" w:space="0" w:color="000000"/>
              <w:right w:val="single" w:sz="4" w:space="0" w:color="000000"/>
            </w:tcBorders>
            <w:tcMar>
              <w:top w:w="0" w:type="dxa"/>
              <w:left w:w="108" w:type="dxa"/>
              <w:bottom w:w="0" w:type="dxa"/>
              <w:right w:w="108" w:type="dxa"/>
            </w:tcMar>
          </w:tcPr>
          <w:p w14:paraId="592F4047" w14:textId="77777777" w:rsidR="00F46D48" w:rsidRPr="00AE6C41" w:rsidRDefault="00F46D48" w:rsidP="00F46D48"/>
        </w:tc>
        <w:tc>
          <w:tcPr>
            <w:tcW w:w="59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C1B878" w14:textId="08C7F6BF" w:rsidR="00F46D48" w:rsidRPr="00AE6C41" w:rsidRDefault="00F46D48" w:rsidP="00F46D48">
            <w:pPr>
              <w:widowControl w:val="0"/>
              <w:rPr>
                <w:sz w:val="28"/>
              </w:rPr>
            </w:pPr>
            <w:r>
              <w:rPr>
                <w:sz w:val="28"/>
              </w:rPr>
              <w:t>Муниципальный бюджет (всего), из них:</w:t>
            </w:r>
          </w:p>
        </w:tc>
        <w:tc>
          <w:tcPr>
            <w:tcW w:w="20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CE78D6" w14:textId="346BF88F" w:rsidR="00F46D48" w:rsidRPr="00AE6C41" w:rsidRDefault="004218C2" w:rsidP="00F46D48">
            <w:pPr>
              <w:widowControl w:val="0"/>
              <w:jc w:val="center"/>
              <w:rPr>
                <w:sz w:val="28"/>
              </w:rPr>
            </w:pPr>
            <w:r>
              <w:rPr>
                <w:sz w:val="28"/>
              </w:rPr>
              <w:t>3 926,7</w:t>
            </w:r>
          </w:p>
        </w:tc>
        <w:tc>
          <w:tcPr>
            <w:tcW w:w="1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E04CC7" w14:textId="55110CDB" w:rsidR="00F46D48" w:rsidRPr="00AE6C41" w:rsidRDefault="00F46D48" w:rsidP="00F46D48">
            <w:pPr>
              <w:widowControl w:val="0"/>
              <w:jc w:val="center"/>
              <w:rPr>
                <w:sz w:val="28"/>
              </w:rPr>
            </w:pPr>
            <w:r>
              <w:rPr>
                <w:sz w:val="28"/>
              </w:rPr>
              <w:t>0,0</w:t>
            </w:r>
          </w:p>
        </w:tc>
        <w:tc>
          <w:tcPr>
            <w:tcW w:w="2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3D0F70" w14:textId="1A52F7B0" w:rsidR="00F46D48" w:rsidRPr="00AE6C41" w:rsidRDefault="00F46D48" w:rsidP="00F46D48">
            <w:pPr>
              <w:widowControl w:val="0"/>
              <w:jc w:val="center"/>
              <w:rPr>
                <w:sz w:val="28"/>
              </w:rPr>
            </w:pPr>
            <w:r>
              <w:rPr>
                <w:sz w:val="28"/>
              </w:rPr>
              <w:t>0,0</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7607E6" w14:textId="1A6DAA2E" w:rsidR="00F46D48" w:rsidRPr="00AE6C41" w:rsidRDefault="00F46D48" w:rsidP="00F46D48">
            <w:pPr>
              <w:widowControl w:val="0"/>
              <w:jc w:val="center"/>
              <w:rPr>
                <w:sz w:val="28"/>
              </w:rPr>
            </w:pPr>
            <w:r>
              <w:rPr>
                <w:sz w:val="28"/>
              </w:rPr>
              <w:t>3</w:t>
            </w:r>
            <w:r w:rsidR="004218C2">
              <w:rPr>
                <w:sz w:val="28"/>
              </w:rPr>
              <w:t> 926,7</w:t>
            </w:r>
          </w:p>
        </w:tc>
      </w:tr>
      <w:tr w:rsidR="002A67A3" w:rsidRPr="00AE6C41" w14:paraId="08DAB949" w14:textId="77777777" w:rsidTr="00807355">
        <w:tc>
          <w:tcPr>
            <w:tcW w:w="852" w:type="dxa"/>
            <w:vMerge/>
            <w:tcBorders>
              <w:left w:val="single" w:sz="4" w:space="0" w:color="000000"/>
              <w:right w:val="single" w:sz="4" w:space="0" w:color="000000"/>
            </w:tcBorders>
            <w:tcMar>
              <w:top w:w="0" w:type="dxa"/>
              <w:left w:w="108" w:type="dxa"/>
              <w:bottom w:w="0" w:type="dxa"/>
              <w:right w:w="108" w:type="dxa"/>
            </w:tcMar>
          </w:tcPr>
          <w:p w14:paraId="1239E631" w14:textId="77777777" w:rsidR="002A67A3" w:rsidRPr="00AE6C41" w:rsidRDefault="002A67A3" w:rsidP="00807355"/>
        </w:tc>
        <w:tc>
          <w:tcPr>
            <w:tcW w:w="59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40AB42" w14:textId="30AD1A40" w:rsidR="002A67A3" w:rsidRDefault="008829C7" w:rsidP="002A67A3">
            <w:pPr>
              <w:widowControl w:val="0"/>
              <w:ind w:firstLine="459"/>
              <w:rPr>
                <w:sz w:val="28"/>
              </w:rPr>
            </w:pPr>
            <w:r>
              <w:rPr>
                <w:sz w:val="28"/>
              </w:rPr>
              <w:t>бюджет Боковского сельского поселения</w:t>
            </w:r>
          </w:p>
        </w:tc>
        <w:tc>
          <w:tcPr>
            <w:tcW w:w="20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F6EB6E" w14:textId="3D567070" w:rsidR="002A67A3" w:rsidRPr="00AE6C41" w:rsidRDefault="004218C2" w:rsidP="00807355">
            <w:pPr>
              <w:widowControl w:val="0"/>
              <w:jc w:val="center"/>
              <w:rPr>
                <w:sz w:val="28"/>
              </w:rPr>
            </w:pPr>
            <w:r>
              <w:rPr>
                <w:sz w:val="28"/>
              </w:rPr>
              <w:t>926,7</w:t>
            </w:r>
          </w:p>
        </w:tc>
        <w:tc>
          <w:tcPr>
            <w:tcW w:w="1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B29661" w14:textId="5A4805B5" w:rsidR="002A67A3" w:rsidRPr="00AE6C41" w:rsidRDefault="00750790" w:rsidP="00807355">
            <w:pPr>
              <w:widowControl w:val="0"/>
              <w:jc w:val="center"/>
              <w:rPr>
                <w:sz w:val="28"/>
              </w:rPr>
            </w:pPr>
            <w:r>
              <w:rPr>
                <w:sz w:val="28"/>
              </w:rPr>
              <w:t>0,0</w:t>
            </w:r>
          </w:p>
        </w:tc>
        <w:tc>
          <w:tcPr>
            <w:tcW w:w="2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3FE2A7" w14:textId="23C11E60" w:rsidR="002A67A3" w:rsidRPr="00AE6C41" w:rsidRDefault="00750790" w:rsidP="00807355">
            <w:pPr>
              <w:widowControl w:val="0"/>
              <w:jc w:val="center"/>
              <w:rPr>
                <w:sz w:val="28"/>
              </w:rPr>
            </w:pPr>
            <w:r>
              <w:rPr>
                <w:sz w:val="28"/>
              </w:rPr>
              <w:t>0,0</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E6EB38" w14:textId="7641EE14" w:rsidR="002A67A3" w:rsidRPr="00AE6C41" w:rsidRDefault="004218C2" w:rsidP="00807355">
            <w:pPr>
              <w:widowControl w:val="0"/>
              <w:jc w:val="center"/>
              <w:rPr>
                <w:sz w:val="28"/>
              </w:rPr>
            </w:pPr>
            <w:r>
              <w:rPr>
                <w:sz w:val="28"/>
              </w:rPr>
              <w:t>926,7</w:t>
            </w:r>
          </w:p>
        </w:tc>
      </w:tr>
      <w:tr w:rsidR="008829C7" w:rsidRPr="00AE6C41" w14:paraId="1723D481" w14:textId="77777777" w:rsidTr="00807355">
        <w:tc>
          <w:tcPr>
            <w:tcW w:w="852" w:type="dxa"/>
            <w:vMerge/>
            <w:tcBorders>
              <w:left w:val="single" w:sz="4" w:space="0" w:color="000000"/>
              <w:right w:val="single" w:sz="4" w:space="0" w:color="000000"/>
            </w:tcBorders>
            <w:tcMar>
              <w:top w:w="0" w:type="dxa"/>
              <w:left w:w="108" w:type="dxa"/>
              <w:bottom w:w="0" w:type="dxa"/>
              <w:right w:w="108" w:type="dxa"/>
            </w:tcMar>
          </w:tcPr>
          <w:p w14:paraId="304C385D" w14:textId="77777777" w:rsidR="008829C7" w:rsidRPr="00AE6C41" w:rsidRDefault="008829C7" w:rsidP="008829C7"/>
        </w:tc>
        <w:tc>
          <w:tcPr>
            <w:tcW w:w="59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1B0E84" w14:textId="396CD0E0" w:rsidR="008829C7" w:rsidRPr="00AE6C41" w:rsidRDefault="008829C7" w:rsidP="008829C7">
            <w:pPr>
              <w:widowControl w:val="0"/>
              <w:ind w:left="459"/>
              <w:rPr>
                <w:sz w:val="28"/>
              </w:rPr>
            </w:pPr>
            <w:r>
              <w:rPr>
                <w:sz w:val="28"/>
              </w:rPr>
              <w:t>безвозмездные поступления в муниципальный бюджет, в том числе за счет средств:</w:t>
            </w:r>
          </w:p>
        </w:tc>
        <w:tc>
          <w:tcPr>
            <w:tcW w:w="20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08E0C7" w14:textId="5B06057B" w:rsidR="008829C7" w:rsidRPr="00AE6C41" w:rsidRDefault="004218C2" w:rsidP="008829C7">
            <w:pPr>
              <w:widowControl w:val="0"/>
              <w:jc w:val="center"/>
              <w:rPr>
                <w:sz w:val="28"/>
              </w:rPr>
            </w:pPr>
            <w:r>
              <w:rPr>
                <w:sz w:val="28"/>
              </w:rPr>
              <w:t xml:space="preserve"> 3 000,0</w:t>
            </w:r>
          </w:p>
        </w:tc>
        <w:tc>
          <w:tcPr>
            <w:tcW w:w="1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A411D4" w14:textId="48E43547" w:rsidR="008829C7" w:rsidRPr="00AE6C41" w:rsidRDefault="008829C7" w:rsidP="008829C7">
            <w:pPr>
              <w:widowControl w:val="0"/>
              <w:jc w:val="center"/>
              <w:rPr>
                <w:sz w:val="28"/>
              </w:rPr>
            </w:pPr>
            <w:r>
              <w:rPr>
                <w:sz w:val="28"/>
              </w:rPr>
              <w:t>0,0</w:t>
            </w:r>
          </w:p>
        </w:tc>
        <w:tc>
          <w:tcPr>
            <w:tcW w:w="2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DC9D43" w14:textId="5D7B8DA3" w:rsidR="008829C7" w:rsidRPr="00AE6C41" w:rsidRDefault="008829C7" w:rsidP="008829C7">
            <w:pPr>
              <w:widowControl w:val="0"/>
              <w:jc w:val="center"/>
              <w:rPr>
                <w:sz w:val="28"/>
              </w:rPr>
            </w:pPr>
            <w:r>
              <w:rPr>
                <w:sz w:val="28"/>
              </w:rPr>
              <w:t>0,0</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89D7AC" w14:textId="25A011AA" w:rsidR="008829C7" w:rsidRPr="00AE6C41" w:rsidRDefault="004218C2" w:rsidP="008829C7">
            <w:pPr>
              <w:widowControl w:val="0"/>
              <w:jc w:val="center"/>
              <w:rPr>
                <w:sz w:val="28"/>
              </w:rPr>
            </w:pPr>
            <w:r>
              <w:rPr>
                <w:sz w:val="28"/>
              </w:rPr>
              <w:t>3 000,0</w:t>
            </w:r>
          </w:p>
        </w:tc>
      </w:tr>
      <w:tr w:rsidR="008829C7" w:rsidRPr="00AE6C41" w14:paraId="4C269716" w14:textId="77777777" w:rsidTr="00807355">
        <w:tc>
          <w:tcPr>
            <w:tcW w:w="852" w:type="dxa"/>
            <w:vMerge/>
            <w:tcBorders>
              <w:left w:val="single" w:sz="4" w:space="0" w:color="000000"/>
              <w:right w:val="single" w:sz="4" w:space="0" w:color="000000"/>
            </w:tcBorders>
            <w:tcMar>
              <w:top w:w="0" w:type="dxa"/>
              <w:left w:w="108" w:type="dxa"/>
              <w:bottom w:w="0" w:type="dxa"/>
              <w:right w:w="108" w:type="dxa"/>
            </w:tcMar>
          </w:tcPr>
          <w:p w14:paraId="549C1C5F" w14:textId="77777777" w:rsidR="008829C7" w:rsidRPr="00AE6C41" w:rsidRDefault="008829C7" w:rsidP="008829C7"/>
        </w:tc>
        <w:tc>
          <w:tcPr>
            <w:tcW w:w="59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F95B9B" w14:textId="1232D135" w:rsidR="008829C7" w:rsidRPr="00AE6C41" w:rsidRDefault="008829C7" w:rsidP="008829C7">
            <w:pPr>
              <w:widowControl w:val="0"/>
              <w:jc w:val="right"/>
              <w:rPr>
                <w:sz w:val="28"/>
              </w:rPr>
            </w:pPr>
            <w:r>
              <w:rPr>
                <w:sz w:val="28"/>
              </w:rPr>
              <w:t>федерального бюджета</w:t>
            </w:r>
          </w:p>
        </w:tc>
        <w:tc>
          <w:tcPr>
            <w:tcW w:w="205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103BFCCA" w14:textId="431477EE" w:rsidR="008829C7" w:rsidRPr="00AE6C41" w:rsidRDefault="004218C2" w:rsidP="008829C7">
            <w:pPr>
              <w:widowControl w:val="0"/>
              <w:jc w:val="center"/>
              <w:rPr>
                <w:sz w:val="28"/>
              </w:rPr>
            </w:pPr>
            <w:r>
              <w:rPr>
                <w:sz w:val="28"/>
              </w:rPr>
              <w:t>0,0</w:t>
            </w:r>
          </w:p>
        </w:tc>
        <w:tc>
          <w:tcPr>
            <w:tcW w:w="156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685D7CB0" w14:textId="441DE7BF" w:rsidR="008829C7" w:rsidRPr="00AE6C41" w:rsidRDefault="008829C7" w:rsidP="008829C7">
            <w:pPr>
              <w:widowControl w:val="0"/>
              <w:jc w:val="center"/>
              <w:rPr>
                <w:sz w:val="28"/>
              </w:rPr>
            </w:pPr>
            <w:r>
              <w:rPr>
                <w:sz w:val="28"/>
              </w:rPr>
              <w:t>0,0</w:t>
            </w:r>
          </w:p>
        </w:tc>
        <w:tc>
          <w:tcPr>
            <w:tcW w:w="213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4A813387" w14:textId="2EE145E4" w:rsidR="008829C7" w:rsidRPr="00AE6C41" w:rsidRDefault="008829C7" w:rsidP="008829C7">
            <w:pPr>
              <w:widowControl w:val="0"/>
              <w:jc w:val="center"/>
              <w:rPr>
                <w:sz w:val="28"/>
              </w:rPr>
            </w:pPr>
            <w:r>
              <w:rPr>
                <w:sz w:val="28"/>
              </w:rPr>
              <w:t>0,0</w:t>
            </w:r>
          </w:p>
        </w:tc>
        <w:tc>
          <w:tcPr>
            <w:tcW w:w="20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59A28DCB" w14:textId="3BE06D6E" w:rsidR="008829C7" w:rsidRPr="00AE6C41" w:rsidRDefault="004218C2" w:rsidP="008829C7">
            <w:pPr>
              <w:widowControl w:val="0"/>
              <w:jc w:val="center"/>
              <w:rPr>
                <w:sz w:val="28"/>
              </w:rPr>
            </w:pPr>
            <w:r>
              <w:rPr>
                <w:sz w:val="28"/>
              </w:rPr>
              <w:t>0,0</w:t>
            </w:r>
          </w:p>
        </w:tc>
      </w:tr>
      <w:tr w:rsidR="008829C7" w:rsidRPr="00AE6C41" w14:paraId="0CBD82F3" w14:textId="77777777" w:rsidTr="00807355">
        <w:tc>
          <w:tcPr>
            <w:tcW w:w="852" w:type="dxa"/>
            <w:vMerge/>
            <w:tcBorders>
              <w:left w:val="single" w:sz="4" w:space="0" w:color="000000"/>
              <w:right w:val="single" w:sz="4" w:space="0" w:color="000000"/>
            </w:tcBorders>
            <w:tcMar>
              <w:top w:w="0" w:type="dxa"/>
              <w:left w:w="108" w:type="dxa"/>
              <w:bottom w:w="0" w:type="dxa"/>
              <w:right w:w="108" w:type="dxa"/>
            </w:tcMar>
          </w:tcPr>
          <w:p w14:paraId="7F7F07DF" w14:textId="77777777" w:rsidR="008829C7" w:rsidRPr="00AE6C41" w:rsidRDefault="008829C7" w:rsidP="008829C7"/>
        </w:tc>
        <w:tc>
          <w:tcPr>
            <w:tcW w:w="59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5DF0E5" w14:textId="17E25140" w:rsidR="008829C7" w:rsidRPr="00AE6C41" w:rsidRDefault="008829C7" w:rsidP="008829C7">
            <w:pPr>
              <w:widowControl w:val="0"/>
              <w:jc w:val="right"/>
              <w:rPr>
                <w:sz w:val="28"/>
              </w:rPr>
            </w:pPr>
            <w:r>
              <w:rPr>
                <w:sz w:val="28"/>
              </w:rPr>
              <w:t>областного</w:t>
            </w:r>
            <w:r w:rsidRPr="00AE6C41">
              <w:rPr>
                <w:sz w:val="28"/>
              </w:rPr>
              <w:t xml:space="preserve"> бюджета</w:t>
            </w:r>
          </w:p>
        </w:tc>
        <w:tc>
          <w:tcPr>
            <w:tcW w:w="20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EF56D5" w14:textId="74C65C51" w:rsidR="008829C7" w:rsidRPr="00AE6C41" w:rsidRDefault="00F46D48" w:rsidP="008829C7">
            <w:pPr>
              <w:widowControl w:val="0"/>
              <w:jc w:val="center"/>
              <w:rPr>
                <w:sz w:val="28"/>
              </w:rPr>
            </w:pPr>
            <w:r>
              <w:rPr>
                <w:sz w:val="28"/>
              </w:rPr>
              <w:t>3</w:t>
            </w:r>
            <w:r w:rsidR="004218C2">
              <w:rPr>
                <w:sz w:val="28"/>
              </w:rPr>
              <w:t xml:space="preserve"> </w:t>
            </w:r>
            <w:r>
              <w:rPr>
                <w:sz w:val="28"/>
              </w:rPr>
              <w:t>00</w:t>
            </w:r>
            <w:r w:rsidR="008829C7">
              <w:rPr>
                <w:sz w:val="28"/>
              </w:rPr>
              <w:t>0,0</w:t>
            </w:r>
          </w:p>
        </w:tc>
        <w:tc>
          <w:tcPr>
            <w:tcW w:w="1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E31AD1" w14:textId="4F192D6D" w:rsidR="008829C7" w:rsidRPr="00AE6C41" w:rsidRDefault="008829C7" w:rsidP="008829C7">
            <w:pPr>
              <w:widowControl w:val="0"/>
              <w:jc w:val="center"/>
              <w:rPr>
                <w:sz w:val="28"/>
              </w:rPr>
            </w:pPr>
            <w:r>
              <w:rPr>
                <w:sz w:val="28"/>
              </w:rPr>
              <w:t>0,0</w:t>
            </w:r>
          </w:p>
        </w:tc>
        <w:tc>
          <w:tcPr>
            <w:tcW w:w="2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E47737" w14:textId="7815A740" w:rsidR="008829C7" w:rsidRPr="00AE6C41" w:rsidRDefault="008829C7" w:rsidP="008829C7">
            <w:pPr>
              <w:widowControl w:val="0"/>
              <w:jc w:val="center"/>
              <w:rPr>
                <w:sz w:val="28"/>
              </w:rPr>
            </w:pPr>
            <w:r>
              <w:rPr>
                <w:sz w:val="28"/>
              </w:rPr>
              <w:t>0,0</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BE6F39" w14:textId="6B59F259" w:rsidR="008829C7" w:rsidRPr="00AE6C41" w:rsidRDefault="00F46D48" w:rsidP="008829C7">
            <w:pPr>
              <w:widowControl w:val="0"/>
              <w:jc w:val="center"/>
              <w:rPr>
                <w:sz w:val="28"/>
              </w:rPr>
            </w:pPr>
            <w:r>
              <w:rPr>
                <w:sz w:val="28"/>
              </w:rPr>
              <w:t>3000,</w:t>
            </w:r>
            <w:r w:rsidR="008829C7" w:rsidRPr="00850D94">
              <w:rPr>
                <w:sz w:val="28"/>
              </w:rPr>
              <w:t>0</w:t>
            </w:r>
          </w:p>
        </w:tc>
      </w:tr>
      <w:tr w:rsidR="00DB5AAE" w:rsidRPr="00AE6C41" w14:paraId="3C11646D" w14:textId="77777777" w:rsidTr="00807355">
        <w:tc>
          <w:tcPr>
            <w:tcW w:w="852"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75A30F62" w14:textId="77777777" w:rsidR="00DB5AAE" w:rsidRPr="00AE6C41" w:rsidRDefault="00DB5AAE" w:rsidP="00807355"/>
        </w:tc>
        <w:tc>
          <w:tcPr>
            <w:tcW w:w="59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92279A" w14:textId="00A0D900" w:rsidR="00DB5AAE" w:rsidRDefault="008829C7" w:rsidP="008829C7">
            <w:pPr>
              <w:widowControl w:val="0"/>
              <w:jc w:val="right"/>
              <w:rPr>
                <w:sz w:val="28"/>
              </w:rPr>
            </w:pPr>
            <w:r>
              <w:rPr>
                <w:sz w:val="28"/>
              </w:rPr>
              <w:t>в</w:t>
            </w:r>
            <w:r w:rsidR="00DB5AAE">
              <w:rPr>
                <w:sz w:val="28"/>
              </w:rPr>
              <w:t>небюджетные источники</w:t>
            </w:r>
          </w:p>
        </w:tc>
        <w:tc>
          <w:tcPr>
            <w:tcW w:w="20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06024F" w14:textId="63E0BCDA" w:rsidR="00DB5AAE" w:rsidRPr="00AE6C41" w:rsidRDefault="00E34A5D" w:rsidP="00807355">
            <w:pPr>
              <w:widowControl w:val="0"/>
              <w:jc w:val="center"/>
              <w:rPr>
                <w:sz w:val="28"/>
              </w:rPr>
            </w:pPr>
            <w:r>
              <w:rPr>
                <w:sz w:val="28"/>
              </w:rPr>
              <w:t>0,0</w:t>
            </w:r>
          </w:p>
        </w:tc>
        <w:tc>
          <w:tcPr>
            <w:tcW w:w="1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934F7D" w14:textId="16787362" w:rsidR="00DB5AAE" w:rsidRPr="00AE6C41" w:rsidRDefault="00750790" w:rsidP="00807355">
            <w:pPr>
              <w:widowControl w:val="0"/>
              <w:jc w:val="center"/>
              <w:rPr>
                <w:sz w:val="28"/>
              </w:rPr>
            </w:pPr>
            <w:r>
              <w:rPr>
                <w:sz w:val="28"/>
              </w:rPr>
              <w:t>0,0</w:t>
            </w:r>
          </w:p>
        </w:tc>
        <w:tc>
          <w:tcPr>
            <w:tcW w:w="2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E5CE2A" w14:textId="47BFF370" w:rsidR="00DB5AAE" w:rsidRPr="00AE6C41" w:rsidRDefault="00750790" w:rsidP="00807355">
            <w:pPr>
              <w:widowControl w:val="0"/>
              <w:jc w:val="center"/>
              <w:rPr>
                <w:sz w:val="28"/>
              </w:rPr>
            </w:pPr>
            <w:r>
              <w:rPr>
                <w:sz w:val="28"/>
              </w:rPr>
              <w:t>0,0</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22D34E" w14:textId="3FB9F0A8" w:rsidR="00DB5AAE" w:rsidRPr="00AE6C41" w:rsidRDefault="00E34A5D" w:rsidP="00807355">
            <w:pPr>
              <w:widowControl w:val="0"/>
              <w:jc w:val="center"/>
              <w:rPr>
                <w:sz w:val="28"/>
              </w:rPr>
            </w:pPr>
            <w:r>
              <w:rPr>
                <w:sz w:val="28"/>
              </w:rPr>
              <w:t>0,0</w:t>
            </w:r>
          </w:p>
        </w:tc>
      </w:tr>
      <w:tr w:rsidR="00060B4C" w:rsidRPr="00AE6C41" w14:paraId="5AE865C6" w14:textId="77777777" w:rsidTr="00060B4C">
        <w:tc>
          <w:tcPr>
            <w:tcW w:w="852" w:type="dxa"/>
            <w:vMerge w:val="restart"/>
            <w:tcBorders>
              <w:left w:val="single" w:sz="4" w:space="0" w:color="000000"/>
              <w:right w:val="single" w:sz="4" w:space="0" w:color="000000"/>
            </w:tcBorders>
            <w:tcMar>
              <w:top w:w="0" w:type="dxa"/>
              <w:left w:w="108" w:type="dxa"/>
              <w:bottom w:w="0" w:type="dxa"/>
              <w:right w:w="108" w:type="dxa"/>
            </w:tcMar>
          </w:tcPr>
          <w:p w14:paraId="61F76DE4" w14:textId="09595919" w:rsidR="00060B4C" w:rsidRPr="00060B4C" w:rsidRDefault="00FB0B4C" w:rsidP="00060B4C">
            <w:pPr>
              <w:jc w:val="center"/>
              <w:rPr>
                <w:sz w:val="28"/>
                <w:szCs w:val="28"/>
              </w:rPr>
            </w:pPr>
            <w:r>
              <w:rPr>
                <w:sz w:val="28"/>
                <w:szCs w:val="28"/>
              </w:rPr>
              <w:t>5</w:t>
            </w:r>
            <w:r w:rsidR="00060B4C" w:rsidRPr="00060B4C">
              <w:rPr>
                <w:sz w:val="28"/>
                <w:szCs w:val="28"/>
              </w:rPr>
              <w:t>.</w:t>
            </w:r>
          </w:p>
        </w:tc>
        <w:tc>
          <w:tcPr>
            <w:tcW w:w="59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3FB33E" w14:textId="280C1418" w:rsidR="00060B4C" w:rsidRPr="00DC7550" w:rsidRDefault="00060B4C" w:rsidP="00807355">
            <w:pPr>
              <w:widowControl w:val="0"/>
              <w:rPr>
                <w:sz w:val="28"/>
              </w:rPr>
            </w:pPr>
            <w:r w:rsidRPr="00DC7550">
              <w:rPr>
                <w:bCs/>
                <w:sz w:val="28"/>
              </w:rPr>
              <w:t>Комплекс процессных мероприятий «</w:t>
            </w:r>
            <w:r w:rsidR="002B6ED4" w:rsidRPr="00DC7550">
              <w:rPr>
                <w:sz w:val="28"/>
              </w:rPr>
              <w:t>Создание условий для повышения заинтересованности граждан, организаций и иных лиц в реализации мероприятий по благоустройству общественных территорий Боковского сельского поселения</w:t>
            </w:r>
            <w:r w:rsidRPr="00DC7550">
              <w:rPr>
                <w:bCs/>
                <w:sz w:val="28"/>
              </w:rPr>
              <w:t>» (всего), в том числе:</w:t>
            </w:r>
          </w:p>
        </w:tc>
        <w:tc>
          <w:tcPr>
            <w:tcW w:w="20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CC558C" w14:textId="149D6A8E" w:rsidR="00060B4C" w:rsidRPr="00AE6C41" w:rsidRDefault="002B6ED4" w:rsidP="00807355">
            <w:pPr>
              <w:widowControl w:val="0"/>
              <w:jc w:val="center"/>
              <w:rPr>
                <w:sz w:val="28"/>
              </w:rPr>
            </w:pPr>
            <w:r>
              <w:rPr>
                <w:sz w:val="28"/>
              </w:rPr>
              <w:t>0,0</w:t>
            </w:r>
          </w:p>
        </w:tc>
        <w:tc>
          <w:tcPr>
            <w:tcW w:w="1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FAB7CC" w14:textId="48D53AE9" w:rsidR="00060B4C" w:rsidRPr="00AE6C41" w:rsidRDefault="00750790" w:rsidP="00807355">
            <w:pPr>
              <w:widowControl w:val="0"/>
              <w:jc w:val="center"/>
              <w:rPr>
                <w:sz w:val="28"/>
              </w:rPr>
            </w:pPr>
            <w:r>
              <w:rPr>
                <w:sz w:val="28"/>
              </w:rPr>
              <w:t>0,0</w:t>
            </w:r>
          </w:p>
        </w:tc>
        <w:tc>
          <w:tcPr>
            <w:tcW w:w="2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69E214" w14:textId="65E9C737" w:rsidR="00060B4C" w:rsidRPr="00AE6C41" w:rsidRDefault="00750790" w:rsidP="00807355">
            <w:pPr>
              <w:widowControl w:val="0"/>
              <w:jc w:val="center"/>
              <w:rPr>
                <w:sz w:val="28"/>
              </w:rPr>
            </w:pPr>
            <w:r>
              <w:rPr>
                <w:sz w:val="28"/>
              </w:rPr>
              <w:t>0,0</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12F25A" w14:textId="77777777" w:rsidR="00060B4C" w:rsidRPr="00AE6C41" w:rsidRDefault="00060B4C" w:rsidP="00B0624A">
            <w:pPr>
              <w:widowControl w:val="0"/>
              <w:jc w:val="center"/>
              <w:rPr>
                <w:sz w:val="28"/>
              </w:rPr>
            </w:pPr>
          </w:p>
        </w:tc>
      </w:tr>
      <w:tr w:rsidR="002B6ED4" w:rsidRPr="00AE6C41" w14:paraId="69D6766D" w14:textId="77777777" w:rsidTr="00060B4C">
        <w:tc>
          <w:tcPr>
            <w:tcW w:w="852" w:type="dxa"/>
            <w:vMerge/>
            <w:tcBorders>
              <w:left w:val="single" w:sz="4" w:space="0" w:color="000000"/>
              <w:right w:val="single" w:sz="4" w:space="0" w:color="000000"/>
            </w:tcBorders>
            <w:tcMar>
              <w:top w:w="0" w:type="dxa"/>
              <w:left w:w="108" w:type="dxa"/>
              <w:bottom w:w="0" w:type="dxa"/>
              <w:right w:w="108" w:type="dxa"/>
            </w:tcMar>
          </w:tcPr>
          <w:p w14:paraId="2095392B" w14:textId="77777777" w:rsidR="002B6ED4" w:rsidRPr="00AE6C41" w:rsidRDefault="002B6ED4" w:rsidP="002B6ED4"/>
        </w:tc>
        <w:tc>
          <w:tcPr>
            <w:tcW w:w="59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BEF11A" w14:textId="02EEBEE1" w:rsidR="002B6ED4" w:rsidRDefault="002B6ED4" w:rsidP="002B6ED4">
            <w:pPr>
              <w:widowControl w:val="0"/>
              <w:rPr>
                <w:sz w:val="28"/>
              </w:rPr>
            </w:pPr>
            <w:r>
              <w:rPr>
                <w:sz w:val="28"/>
              </w:rPr>
              <w:t>Муниципальный бюджет (всего), из них:</w:t>
            </w:r>
          </w:p>
        </w:tc>
        <w:tc>
          <w:tcPr>
            <w:tcW w:w="20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343B0E" w14:textId="01F65F25" w:rsidR="002B6ED4" w:rsidRPr="00AE6C41" w:rsidRDefault="002B6ED4" w:rsidP="002B6ED4">
            <w:pPr>
              <w:widowControl w:val="0"/>
              <w:jc w:val="center"/>
              <w:rPr>
                <w:sz w:val="28"/>
              </w:rPr>
            </w:pPr>
            <w:r>
              <w:rPr>
                <w:sz w:val="28"/>
              </w:rPr>
              <w:t>0,0</w:t>
            </w:r>
          </w:p>
        </w:tc>
        <w:tc>
          <w:tcPr>
            <w:tcW w:w="1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CA3BEF" w14:textId="743C55B1" w:rsidR="002B6ED4" w:rsidRPr="00AE6C41" w:rsidRDefault="002B6ED4" w:rsidP="002B6ED4">
            <w:pPr>
              <w:widowControl w:val="0"/>
              <w:jc w:val="center"/>
              <w:rPr>
                <w:sz w:val="28"/>
              </w:rPr>
            </w:pPr>
            <w:r>
              <w:rPr>
                <w:sz w:val="28"/>
              </w:rPr>
              <w:t>0,0</w:t>
            </w:r>
          </w:p>
        </w:tc>
        <w:tc>
          <w:tcPr>
            <w:tcW w:w="2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6A3456" w14:textId="2606AC51" w:rsidR="002B6ED4" w:rsidRPr="00AE6C41" w:rsidRDefault="002B6ED4" w:rsidP="002B6ED4">
            <w:pPr>
              <w:widowControl w:val="0"/>
              <w:jc w:val="center"/>
              <w:rPr>
                <w:sz w:val="28"/>
              </w:rPr>
            </w:pPr>
            <w:r>
              <w:rPr>
                <w:sz w:val="28"/>
              </w:rPr>
              <w:t>0,0</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66B263" w14:textId="690D6136" w:rsidR="002B6ED4" w:rsidRPr="00AE6C41" w:rsidRDefault="002B6ED4" w:rsidP="002B6ED4">
            <w:pPr>
              <w:widowControl w:val="0"/>
              <w:jc w:val="center"/>
              <w:rPr>
                <w:sz w:val="28"/>
              </w:rPr>
            </w:pPr>
            <w:r>
              <w:rPr>
                <w:sz w:val="28"/>
              </w:rPr>
              <w:t>0,0</w:t>
            </w:r>
          </w:p>
        </w:tc>
      </w:tr>
      <w:tr w:rsidR="002B6ED4" w:rsidRPr="00AE6C41" w14:paraId="02E68FD3" w14:textId="77777777" w:rsidTr="00060B4C">
        <w:tc>
          <w:tcPr>
            <w:tcW w:w="852" w:type="dxa"/>
            <w:vMerge/>
            <w:tcBorders>
              <w:left w:val="single" w:sz="4" w:space="0" w:color="000000"/>
              <w:right w:val="single" w:sz="4" w:space="0" w:color="000000"/>
            </w:tcBorders>
            <w:tcMar>
              <w:top w:w="0" w:type="dxa"/>
              <w:left w:w="108" w:type="dxa"/>
              <w:bottom w:w="0" w:type="dxa"/>
              <w:right w:w="108" w:type="dxa"/>
            </w:tcMar>
          </w:tcPr>
          <w:p w14:paraId="638A141A" w14:textId="77777777" w:rsidR="002B6ED4" w:rsidRPr="00AE6C41" w:rsidRDefault="002B6ED4" w:rsidP="002B6ED4"/>
        </w:tc>
        <w:tc>
          <w:tcPr>
            <w:tcW w:w="59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3227D9" w14:textId="7C33F161" w:rsidR="002B6ED4" w:rsidRDefault="005935AA" w:rsidP="002B6ED4">
            <w:pPr>
              <w:widowControl w:val="0"/>
              <w:ind w:firstLine="459"/>
              <w:rPr>
                <w:sz w:val="28"/>
              </w:rPr>
            </w:pPr>
            <w:r>
              <w:rPr>
                <w:sz w:val="28"/>
              </w:rPr>
              <w:t>бюджет Боковского сельского поселения</w:t>
            </w:r>
          </w:p>
        </w:tc>
        <w:tc>
          <w:tcPr>
            <w:tcW w:w="20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F9A14" w14:textId="49B0579E" w:rsidR="002B6ED4" w:rsidRPr="00AE6C41" w:rsidRDefault="002B6ED4" w:rsidP="002B6ED4">
            <w:pPr>
              <w:widowControl w:val="0"/>
              <w:jc w:val="center"/>
              <w:rPr>
                <w:sz w:val="28"/>
              </w:rPr>
            </w:pPr>
            <w:r>
              <w:rPr>
                <w:sz w:val="28"/>
              </w:rPr>
              <w:t>0,0</w:t>
            </w:r>
          </w:p>
        </w:tc>
        <w:tc>
          <w:tcPr>
            <w:tcW w:w="1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36E0D6" w14:textId="59B23D35" w:rsidR="002B6ED4" w:rsidRPr="00AE6C41" w:rsidRDefault="002B6ED4" w:rsidP="002B6ED4">
            <w:pPr>
              <w:widowControl w:val="0"/>
              <w:jc w:val="center"/>
              <w:rPr>
                <w:sz w:val="28"/>
              </w:rPr>
            </w:pPr>
            <w:r>
              <w:rPr>
                <w:sz w:val="28"/>
              </w:rPr>
              <w:t>0,0</w:t>
            </w:r>
          </w:p>
        </w:tc>
        <w:tc>
          <w:tcPr>
            <w:tcW w:w="2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5C370E" w14:textId="4B61305C" w:rsidR="002B6ED4" w:rsidRPr="00AE6C41" w:rsidRDefault="002B6ED4" w:rsidP="002B6ED4">
            <w:pPr>
              <w:widowControl w:val="0"/>
              <w:jc w:val="center"/>
              <w:rPr>
                <w:sz w:val="28"/>
              </w:rPr>
            </w:pPr>
            <w:r>
              <w:rPr>
                <w:sz w:val="28"/>
              </w:rPr>
              <w:t>0,0</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B8C83D" w14:textId="6A8928D7" w:rsidR="002B6ED4" w:rsidRPr="00AE6C41" w:rsidRDefault="002B6ED4" w:rsidP="002B6ED4">
            <w:pPr>
              <w:widowControl w:val="0"/>
              <w:jc w:val="center"/>
              <w:rPr>
                <w:sz w:val="28"/>
              </w:rPr>
            </w:pPr>
            <w:r>
              <w:rPr>
                <w:sz w:val="28"/>
              </w:rPr>
              <w:t>0,0</w:t>
            </w:r>
          </w:p>
        </w:tc>
      </w:tr>
      <w:tr w:rsidR="002B6ED4" w:rsidRPr="00AE6C41" w14:paraId="6CD82072" w14:textId="77777777" w:rsidTr="00060B4C">
        <w:tc>
          <w:tcPr>
            <w:tcW w:w="852" w:type="dxa"/>
            <w:vMerge/>
            <w:tcBorders>
              <w:left w:val="single" w:sz="4" w:space="0" w:color="000000"/>
              <w:right w:val="single" w:sz="4" w:space="0" w:color="000000"/>
            </w:tcBorders>
            <w:tcMar>
              <w:top w:w="0" w:type="dxa"/>
              <w:left w:w="108" w:type="dxa"/>
              <w:bottom w:w="0" w:type="dxa"/>
              <w:right w:w="108" w:type="dxa"/>
            </w:tcMar>
          </w:tcPr>
          <w:p w14:paraId="622845F3" w14:textId="77777777" w:rsidR="002B6ED4" w:rsidRPr="00AE6C41" w:rsidRDefault="002B6ED4" w:rsidP="002B6ED4"/>
        </w:tc>
        <w:tc>
          <w:tcPr>
            <w:tcW w:w="59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10733E" w14:textId="350487E5" w:rsidR="002B6ED4" w:rsidRDefault="002B6ED4" w:rsidP="002B6ED4">
            <w:pPr>
              <w:widowControl w:val="0"/>
              <w:ind w:left="459"/>
              <w:rPr>
                <w:sz w:val="28"/>
              </w:rPr>
            </w:pPr>
            <w:r>
              <w:rPr>
                <w:sz w:val="28"/>
              </w:rPr>
              <w:t>безвозмездные поступления в муниципальный бюджет, в том числе за счет средств:</w:t>
            </w:r>
          </w:p>
        </w:tc>
        <w:tc>
          <w:tcPr>
            <w:tcW w:w="20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21D496" w14:textId="25E30807" w:rsidR="002B6ED4" w:rsidRPr="00AE6C41" w:rsidRDefault="002B6ED4" w:rsidP="002B6ED4">
            <w:pPr>
              <w:widowControl w:val="0"/>
              <w:jc w:val="center"/>
              <w:rPr>
                <w:sz w:val="28"/>
              </w:rPr>
            </w:pPr>
            <w:r>
              <w:rPr>
                <w:sz w:val="28"/>
              </w:rPr>
              <w:t>0,0</w:t>
            </w:r>
          </w:p>
        </w:tc>
        <w:tc>
          <w:tcPr>
            <w:tcW w:w="1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E547C5" w14:textId="4E4DF2A2" w:rsidR="002B6ED4" w:rsidRPr="00AE6C41" w:rsidRDefault="002B6ED4" w:rsidP="002B6ED4">
            <w:pPr>
              <w:widowControl w:val="0"/>
              <w:jc w:val="center"/>
              <w:rPr>
                <w:sz w:val="28"/>
              </w:rPr>
            </w:pPr>
            <w:r>
              <w:rPr>
                <w:sz w:val="28"/>
              </w:rPr>
              <w:t>0,0</w:t>
            </w:r>
          </w:p>
        </w:tc>
        <w:tc>
          <w:tcPr>
            <w:tcW w:w="2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FF4322" w14:textId="6BE143FD" w:rsidR="002B6ED4" w:rsidRPr="00AE6C41" w:rsidRDefault="002B6ED4" w:rsidP="002B6ED4">
            <w:pPr>
              <w:widowControl w:val="0"/>
              <w:jc w:val="center"/>
              <w:rPr>
                <w:sz w:val="28"/>
              </w:rPr>
            </w:pPr>
            <w:r>
              <w:rPr>
                <w:sz w:val="28"/>
              </w:rPr>
              <w:t>0,0</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BF3EC7" w14:textId="3BFA2E4E" w:rsidR="002B6ED4" w:rsidRPr="00AE6C41" w:rsidRDefault="002B6ED4" w:rsidP="002B6ED4">
            <w:pPr>
              <w:widowControl w:val="0"/>
              <w:jc w:val="center"/>
              <w:rPr>
                <w:sz w:val="28"/>
              </w:rPr>
            </w:pPr>
            <w:r>
              <w:rPr>
                <w:sz w:val="28"/>
              </w:rPr>
              <w:t>0,0</w:t>
            </w:r>
          </w:p>
        </w:tc>
      </w:tr>
      <w:tr w:rsidR="002B6ED4" w:rsidRPr="00AE6C41" w14:paraId="607DE427" w14:textId="77777777" w:rsidTr="00060B4C">
        <w:tc>
          <w:tcPr>
            <w:tcW w:w="852" w:type="dxa"/>
            <w:vMerge/>
            <w:tcBorders>
              <w:left w:val="single" w:sz="4" w:space="0" w:color="000000"/>
              <w:right w:val="single" w:sz="4" w:space="0" w:color="000000"/>
            </w:tcBorders>
            <w:tcMar>
              <w:top w:w="0" w:type="dxa"/>
              <w:left w:w="108" w:type="dxa"/>
              <w:bottom w:w="0" w:type="dxa"/>
              <w:right w:w="108" w:type="dxa"/>
            </w:tcMar>
          </w:tcPr>
          <w:p w14:paraId="3A61B28C" w14:textId="77777777" w:rsidR="002B6ED4" w:rsidRPr="00AE6C41" w:rsidRDefault="002B6ED4" w:rsidP="002B6ED4"/>
        </w:tc>
        <w:tc>
          <w:tcPr>
            <w:tcW w:w="59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0B6586" w14:textId="4C9F3F23" w:rsidR="002B6ED4" w:rsidRDefault="002B6ED4" w:rsidP="002B6ED4">
            <w:pPr>
              <w:widowControl w:val="0"/>
              <w:jc w:val="right"/>
              <w:rPr>
                <w:sz w:val="28"/>
              </w:rPr>
            </w:pPr>
            <w:r>
              <w:rPr>
                <w:sz w:val="28"/>
              </w:rPr>
              <w:t>федерального бюджета</w:t>
            </w:r>
          </w:p>
        </w:tc>
        <w:tc>
          <w:tcPr>
            <w:tcW w:w="20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429627" w14:textId="1F621602" w:rsidR="002B6ED4" w:rsidRPr="00AE6C41" w:rsidRDefault="002B6ED4" w:rsidP="002B6ED4">
            <w:pPr>
              <w:widowControl w:val="0"/>
              <w:jc w:val="center"/>
              <w:rPr>
                <w:sz w:val="28"/>
              </w:rPr>
            </w:pPr>
            <w:r>
              <w:rPr>
                <w:sz w:val="28"/>
              </w:rPr>
              <w:t>0,0</w:t>
            </w:r>
          </w:p>
        </w:tc>
        <w:tc>
          <w:tcPr>
            <w:tcW w:w="1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873328" w14:textId="564B1456" w:rsidR="002B6ED4" w:rsidRPr="00AE6C41" w:rsidRDefault="002B6ED4" w:rsidP="002B6ED4">
            <w:pPr>
              <w:widowControl w:val="0"/>
              <w:jc w:val="center"/>
              <w:rPr>
                <w:sz w:val="28"/>
              </w:rPr>
            </w:pPr>
            <w:r>
              <w:rPr>
                <w:sz w:val="28"/>
              </w:rPr>
              <w:t>0,0</w:t>
            </w:r>
          </w:p>
        </w:tc>
        <w:tc>
          <w:tcPr>
            <w:tcW w:w="2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C248F7" w14:textId="35FD4316" w:rsidR="002B6ED4" w:rsidRPr="00AE6C41" w:rsidRDefault="002B6ED4" w:rsidP="002B6ED4">
            <w:pPr>
              <w:widowControl w:val="0"/>
              <w:jc w:val="center"/>
              <w:rPr>
                <w:sz w:val="28"/>
              </w:rPr>
            </w:pPr>
            <w:r>
              <w:rPr>
                <w:sz w:val="28"/>
              </w:rPr>
              <w:t>0,0</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7617DA" w14:textId="50038646" w:rsidR="002B6ED4" w:rsidRPr="00AE6C41" w:rsidRDefault="002B6ED4" w:rsidP="002B6ED4">
            <w:pPr>
              <w:widowControl w:val="0"/>
              <w:jc w:val="center"/>
              <w:rPr>
                <w:sz w:val="28"/>
              </w:rPr>
            </w:pPr>
            <w:r>
              <w:rPr>
                <w:sz w:val="28"/>
              </w:rPr>
              <w:t>0,0</w:t>
            </w:r>
          </w:p>
        </w:tc>
      </w:tr>
      <w:tr w:rsidR="002B6ED4" w:rsidRPr="00AE6C41" w14:paraId="32447BEA" w14:textId="77777777" w:rsidTr="00060B4C">
        <w:tc>
          <w:tcPr>
            <w:tcW w:w="852" w:type="dxa"/>
            <w:vMerge/>
            <w:tcBorders>
              <w:left w:val="single" w:sz="4" w:space="0" w:color="000000"/>
              <w:right w:val="single" w:sz="4" w:space="0" w:color="000000"/>
            </w:tcBorders>
            <w:tcMar>
              <w:top w:w="0" w:type="dxa"/>
              <w:left w:w="108" w:type="dxa"/>
              <w:bottom w:w="0" w:type="dxa"/>
              <w:right w:w="108" w:type="dxa"/>
            </w:tcMar>
          </w:tcPr>
          <w:p w14:paraId="58A6A3D4" w14:textId="77777777" w:rsidR="002B6ED4" w:rsidRPr="00AE6C41" w:rsidRDefault="002B6ED4" w:rsidP="002B6ED4"/>
        </w:tc>
        <w:tc>
          <w:tcPr>
            <w:tcW w:w="59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E7D8EE" w14:textId="214E805D" w:rsidR="002B6ED4" w:rsidRDefault="002B6ED4" w:rsidP="002B6ED4">
            <w:pPr>
              <w:widowControl w:val="0"/>
              <w:jc w:val="right"/>
              <w:rPr>
                <w:sz w:val="28"/>
              </w:rPr>
            </w:pPr>
            <w:r>
              <w:rPr>
                <w:sz w:val="28"/>
              </w:rPr>
              <w:t>областного</w:t>
            </w:r>
            <w:r w:rsidRPr="00AE6C41">
              <w:rPr>
                <w:sz w:val="28"/>
              </w:rPr>
              <w:t xml:space="preserve"> бюджета</w:t>
            </w:r>
          </w:p>
        </w:tc>
        <w:tc>
          <w:tcPr>
            <w:tcW w:w="20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79DEED" w14:textId="195807AD" w:rsidR="002B6ED4" w:rsidRPr="00AE6C41" w:rsidRDefault="002B6ED4" w:rsidP="002B6ED4">
            <w:pPr>
              <w:widowControl w:val="0"/>
              <w:jc w:val="center"/>
              <w:rPr>
                <w:sz w:val="28"/>
              </w:rPr>
            </w:pPr>
            <w:r>
              <w:rPr>
                <w:sz w:val="28"/>
              </w:rPr>
              <w:t>0,0</w:t>
            </w:r>
          </w:p>
        </w:tc>
        <w:tc>
          <w:tcPr>
            <w:tcW w:w="1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6A1A57" w14:textId="54994DBD" w:rsidR="002B6ED4" w:rsidRPr="00AE6C41" w:rsidRDefault="002B6ED4" w:rsidP="002B6ED4">
            <w:pPr>
              <w:widowControl w:val="0"/>
              <w:jc w:val="center"/>
              <w:rPr>
                <w:sz w:val="28"/>
              </w:rPr>
            </w:pPr>
            <w:r>
              <w:rPr>
                <w:sz w:val="28"/>
              </w:rPr>
              <w:t>0,0</w:t>
            </w:r>
          </w:p>
        </w:tc>
        <w:tc>
          <w:tcPr>
            <w:tcW w:w="2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815931" w14:textId="4E4DEF56" w:rsidR="002B6ED4" w:rsidRPr="00AE6C41" w:rsidRDefault="002B6ED4" w:rsidP="002B6ED4">
            <w:pPr>
              <w:widowControl w:val="0"/>
              <w:jc w:val="center"/>
              <w:rPr>
                <w:sz w:val="28"/>
              </w:rPr>
            </w:pPr>
            <w:r>
              <w:rPr>
                <w:sz w:val="28"/>
              </w:rPr>
              <w:t>0,0</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47819E" w14:textId="1EE38D50" w:rsidR="002B6ED4" w:rsidRPr="00AE6C41" w:rsidRDefault="002B6ED4" w:rsidP="002B6ED4">
            <w:pPr>
              <w:widowControl w:val="0"/>
              <w:jc w:val="center"/>
              <w:rPr>
                <w:sz w:val="28"/>
              </w:rPr>
            </w:pPr>
            <w:r>
              <w:rPr>
                <w:sz w:val="28"/>
              </w:rPr>
              <w:t>0,0</w:t>
            </w:r>
          </w:p>
        </w:tc>
      </w:tr>
      <w:tr w:rsidR="002B6ED4" w:rsidRPr="00AE6C41" w14:paraId="3EC68C0C" w14:textId="77777777" w:rsidTr="00807355">
        <w:tc>
          <w:tcPr>
            <w:tcW w:w="852"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40E4F115" w14:textId="77777777" w:rsidR="002B6ED4" w:rsidRPr="00AE6C41" w:rsidRDefault="002B6ED4" w:rsidP="002B6ED4"/>
        </w:tc>
        <w:tc>
          <w:tcPr>
            <w:tcW w:w="59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0183B4" w14:textId="355AF3B2" w:rsidR="002B6ED4" w:rsidRDefault="005935AA" w:rsidP="005935AA">
            <w:pPr>
              <w:widowControl w:val="0"/>
              <w:jc w:val="right"/>
              <w:rPr>
                <w:sz w:val="28"/>
              </w:rPr>
            </w:pPr>
            <w:r>
              <w:rPr>
                <w:sz w:val="28"/>
              </w:rPr>
              <w:t>в</w:t>
            </w:r>
            <w:r w:rsidR="002B6ED4">
              <w:rPr>
                <w:sz w:val="28"/>
              </w:rPr>
              <w:t>небюджетные источники</w:t>
            </w:r>
          </w:p>
        </w:tc>
        <w:tc>
          <w:tcPr>
            <w:tcW w:w="20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265866" w14:textId="0032A7DE" w:rsidR="002B6ED4" w:rsidRPr="00AE6C41" w:rsidRDefault="002B6ED4" w:rsidP="002B6ED4">
            <w:pPr>
              <w:widowControl w:val="0"/>
              <w:jc w:val="center"/>
              <w:rPr>
                <w:sz w:val="28"/>
              </w:rPr>
            </w:pPr>
            <w:r>
              <w:rPr>
                <w:sz w:val="28"/>
              </w:rPr>
              <w:t>0,0</w:t>
            </w:r>
          </w:p>
        </w:tc>
        <w:tc>
          <w:tcPr>
            <w:tcW w:w="1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1A09E3" w14:textId="7223A5A0" w:rsidR="002B6ED4" w:rsidRPr="00AE6C41" w:rsidRDefault="002B6ED4" w:rsidP="002B6ED4">
            <w:pPr>
              <w:widowControl w:val="0"/>
              <w:jc w:val="center"/>
              <w:rPr>
                <w:sz w:val="28"/>
              </w:rPr>
            </w:pPr>
            <w:r>
              <w:rPr>
                <w:sz w:val="28"/>
              </w:rPr>
              <w:t>0,0</w:t>
            </w:r>
          </w:p>
        </w:tc>
        <w:tc>
          <w:tcPr>
            <w:tcW w:w="2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FA1238" w14:textId="0251DFF1" w:rsidR="002B6ED4" w:rsidRPr="00AE6C41" w:rsidRDefault="002B6ED4" w:rsidP="002B6ED4">
            <w:pPr>
              <w:widowControl w:val="0"/>
              <w:jc w:val="center"/>
              <w:rPr>
                <w:sz w:val="28"/>
              </w:rPr>
            </w:pPr>
            <w:r>
              <w:rPr>
                <w:sz w:val="28"/>
              </w:rPr>
              <w:t>0,0</w:t>
            </w:r>
          </w:p>
        </w:tc>
        <w:tc>
          <w:tcPr>
            <w:tcW w:w="2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99D67F" w14:textId="1A08D155" w:rsidR="002B6ED4" w:rsidRPr="00AE6C41" w:rsidRDefault="002B6ED4" w:rsidP="002B6ED4">
            <w:pPr>
              <w:widowControl w:val="0"/>
              <w:jc w:val="center"/>
              <w:rPr>
                <w:sz w:val="28"/>
              </w:rPr>
            </w:pPr>
            <w:r>
              <w:rPr>
                <w:sz w:val="28"/>
              </w:rPr>
              <w:t>0,0</w:t>
            </w:r>
          </w:p>
        </w:tc>
      </w:tr>
    </w:tbl>
    <w:p w14:paraId="2D2099A6" w14:textId="77777777" w:rsidR="00FB0B4C" w:rsidRDefault="00FB0B4C">
      <w:pPr>
        <w:widowControl w:val="0"/>
        <w:spacing w:line="264" w:lineRule="auto"/>
        <w:jc w:val="center"/>
        <w:rPr>
          <w:sz w:val="28"/>
        </w:rPr>
      </w:pPr>
    </w:p>
    <w:p w14:paraId="73B5F257" w14:textId="77777777" w:rsidR="000A02DB" w:rsidRDefault="000A02DB" w:rsidP="00A92E03">
      <w:pPr>
        <w:jc w:val="right"/>
        <w:rPr>
          <w:color w:val="auto"/>
          <w:kern w:val="2"/>
          <w:sz w:val="28"/>
          <w:szCs w:val="28"/>
        </w:rPr>
      </w:pPr>
      <w:bookmarkStart w:id="2" w:name="_Hlk27379347"/>
    </w:p>
    <w:p w14:paraId="0CCF7A20" w14:textId="77777777" w:rsidR="000A02DB" w:rsidRDefault="000A02DB" w:rsidP="00A92E03">
      <w:pPr>
        <w:jc w:val="right"/>
        <w:rPr>
          <w:color w:val="auto"/>
          <w:kern w:val="2"/>
          <w:sz w:val="28"/>
          <w:szCs w:val="28"/>
        </w:rPr>
      </w:pPr>
    </w:p>
    <w:p w14:paraId="4A83CC86" w14:textId="77777777" w:rsidR="000A02DB" w:rsidRDefault="000A02DB" w:rsidP="00A92E03">
      <w:pPr>
        <w:jc w:val="right"/>
        <w:rPr>
          <w:color w:val="auto"/>
          <w:kern w:val="2"/>
          <w:sz w:val="28"/>
          <w:szCs w:val="28"/>
        </w:rPr>
      </w:pPr>
    </w:p>
    <w:p w14:paraId="5C5743ED" w14:textId="77777777" w:rsidR="000A02DB" w:rsidRDefault="000A02DB" w:rsidP="00A92E03">
      <w:pPr>
        <w:jc w:val="right"/>
        <w:rPr>
          <w:color w:val="auto"/>
          <w:kern w:val="2"/>
          <w:sz w:val="28"/>
          <w:szCs w:val="28"/>
        </w:rPr>
      </w:pPr>
    </w:p>
    <w:p w14:paraId="16FDA529" w14:textId="77777777" w:rsidR="000A02DB" w:rsidRDefault="000A02DB" w:rsidP="00A92E03">
      <w:pPr>
        <w:jc w:val="right"/>
        <w:rPr>
          <w:color w:val="auto"/>
          <w:kern w:val="2"/>
          <w:sz w:val="28"/>
          <w:szCs w:val="28"/>
        </w:rPr>
      </w:pPr>
    </w:p>
    <w:p w14:paraId="2809728A" w14:textId="77777777" w:rsidR="000A02DB" w:rsidRDefault="000A02DB" w:rsidP="00A92E03">
      <w:pPr>
        <w:jc w:val="right"/>
        <w:rPr>
          <w:color w:val="auto"/>
          <w:kern w:val="2"/>
          <w:sz w:val="28"/>
          <w:szCs w:val="28"/>
        </w:rPr>
      </w:pPr>
    </w:p>
    <w:p w14:paraId="63D6F378" w14:textId="77777777" w:rsidR="000A02DB" w:rsidRDefault="000A02DB" w:rsidP="00A92E03">
      <w:pPr>
        <w:jc w:val="right"/>
        <w:rPr>
          <w:color w:val="auto"/>
          <w:kern w:val="2"/>
          <w:sz w:val="28"/>
          <w:szCs w:val="28"/>
        </w:rPr>
      </w:pPr>
    </w:p>
    <w:p w14:paraId="6C1A747C" w14:textId="77777777" w:rsidR="000A02DB" w:rsidRDefault="000A02DB" w:rsidP="00A92E03">
      <w:pPr>
        <w:jc w:val="right"/>
        <w:rPr>
          <w:color w:val="auto"/>
          <w:kern w:val="2"/>
          <w:sz w:val="28"/>
          <w:szCs w:val="28"/>
        </w:rPr>
      </w:pPr>
    </w:p>
    <w:p w14:paraId="16CC63F8" w14:textId="77777777" w:rsidR="000A02DB" w:rsidRDefault="000A02DB" w:rsidP="00A92E03">
      <w:pPr>
        <w:jc w:val="right"/>
        <w:rPr>
          <w:color w:val="auto"/>
          <w:kern w:val="2"/>
          <w:sz w:val="28"/>
          <w:szCs w:val="28"/>
        </w:rPr>
      </w:pPr>
    </w:p>
    <w:p w14:paraId="0A9EE239" w14:textId="77777777" w:rsidR="000A02DB" w:rsidRDefault="000A02DB" w:rsidP="00A92E03">
      <w:pPr>
        <w:jc w:val="right"/>
        <w:rPr>
          <w:color w:val="auto"/>
          <w:kern w:val="2"/>
          <w:sz w:val="28"/>
          <w:szCs w:val="28"/>
        </w:rPr>
      </w:pPr>
    </w:p>
    <w:p w14:paraId="5DC09067" w14:textId="77777777" w:rsidR="000A02DB" w:rsidRDefault="000A02DB" w:rsidP="00A92E03">
      <w:pPr>
        <w:jc w:val="right"/>
        <w:rPr>
          <w:color w:val="auto"/>
          <w:kern w:val="2"/>
          <w:sz w:val="28"/>
          <w:szCs w:val="28"/>
        </w:rPr>
      </w:pPr>
    </w:p>
    <w:p w14:paraId="50015452" w14:textId="0C596D3E" w:rsidR="00A92E03" w:rsidRDefault="00A92E03" w:rsidP="00A92E03">
      <w:pPr>
        <w:jc w:val="right"/>
        <w:rPr>
          <w:color w:val="auto"/>
          <w:kern w:val="2"/>
          <w:sz w:val="28"/>
          <w:szCs w:val="28"/>
        </w:rPr>
      </w:pPr>
      <w:r>
        <w:rPr>
          <w:color w:val="auto"/>
          <w:kern w:val="2"/>
          <w:sz w:val="28"/>
          <w:szCs w:val="28"/>
        </w:rPr>
        <w:lastRenderedPageBreak/>
        <w:t>Приложение №</w:t>
      </w:r>
      <w:r w:rsidR="00EF2927">
        <w:rPr>
          <w:color w:val="auto"/>
          <w:kern w:val="2"/>
          <w:sz w:val="28"/>
          <w:szCs w:val="28"/>
        </w:rPr>
        <w:t xml:space="preserve"> 1</w:t>
      </w:r>
    </w:p>
    <w:p w14:paraId="7FE12A8E" w14:textId="6C5AA795" w:rsidR="00A92E03" w:rsidRDefault="00A92E03" w:rsidP="00A92E03">
      <w:pPr>
        <w:jc w:val="right"/>
        <w:rPr>
          <w:color w:val="auto"/>
          <w:kern w:val="2"/>
          <w:sz w:val="28"/>
          <w:szCs w:val="28"/>
        </w:rPr>
      </w:pPr>
      <w:r>
        <w:rPr>
          <w:color w:val="auto"/>
          <w:kern w:val="2"/>
          <w:sz w:val="28"/>
          <w:szCs w:val="28"/>
        </w:rPr>
        <w:t>к муниципальной программе</w:t>
      </w:r>
    </w:p>
    <w:p w14:paraId="4F636BAD" w14:textId="01D55BDB" w:rsidR="00A92E03" w:rsidRDefault="00AA4BC1" w:rsidP="00A92E03">
      <w:pPr>
        <w:jc w:val="right"/>
        <w:rPr>
          <w:color w:val="auto"/>
          <w:kern w:val="2"/>
          <w:sz w:val="28"/>
          <w:szCs w:val="28"/>
        </w:rPr>
      </w:pPr>
      <w:r>
        <w:rPr>
          <w:color w:val="auto"/>
          <w:kern w:val="2"/>
          <w:sz w:val="28"/>
          <w:szCs w:val="28"/>
        </w:rPr>
        <w:t>Боковского сельского поселения</w:t>
      </w:r>
      <w:r w:rsidR="00A92E03">
        <w:rPr>
          <w:color w:val="auto"/>
          <w:kern w:val="2"/>
          <w:sz w:val="28"/>
          <w:szCs w:val="28"/>
        </w:rPr>
        <w:t xml:space="preserve"> «Формирование </w:t>
      </w:r>
    </w:p>
    <w:p w14:paraId="75A3DABF" w14:textId="77777777" w:rsidR="00A92E03" w:rsidRDefault="00A92E03" w:rsidP="00A92E03">
      <w:pPr>
        <w:jc w:val="right"/>
        <w:rPr>
          <w:color w:val="auto"/>
          <w:kern w:val="2"/>
          <w:sz w:val="28"/>
          <w:szCs w:val="28"/>
        </w:rPr>
      </w:pPr>
      <w:r>
        <w:rPr>
          <w:color w:val="auto"/>
          <w:kern w:val="2"/>
          <w:sz w:val="28"/>
          <w:szCs w:val="28"/>
        </w:rPr>
        <w:t xml:space="preserve">современный городской среды на территории </w:t>
      </w:r>
    </w:p>
    <w:p w14:paraId="42923C35" w14:textId="3C2FDA9A" w:rsidR="00A92E03" w:rsidRDefault="00EF2927" w:rsidP="00A92E03">
      <w:pPr>
        <w:jc w:val="right"/>
        <w:rPr>
          <w:color w:val="auto"/>
          <w:kern w:val="2"/>
          <w:sz w:val="28"/>
          <w:szCs w:val="28"/>
        </w:rPr>
      </w:pPr>
      <w:r>
        <w:rPr>
          <w:color w:val="auto"/>
          <w:kern w:val="2"/>
          <w:sz w:val="28"/>
          <w:szCs w:val="28"/>
        </w:rPr>
        <w:t>Боковского сельского поселения Боковского района</w:t>
      </w:r>
      <w:r w:rsidR="00A92E03">
        <w:rPr>
          <w:color w:val="auto"/>
          <w:kern w:val="2"/>
          <w:sz w:val="28"/>
          <w:szCs w:val="28"/>
        </w:rPr>
        <w:t>»</w:t>
      </w:r>
    </w:p>
    <w:p w14:paraId="24D87090" w14:textId="77777777" w:rsidR="00A92E03" w:rsidRDefault="00A92E03" w:rsidP="00A92E03">
      <w:pPr>
        <w:jc w:val="center"/>
        <w:rPr>
          <w:color w:val="auto"/>
          <w:kern w:val="2"/>
          <w:sz w:val="28"/>
          <w:szCs w:val="28"/>
        </w:rPr>
      </w:pPr>
    </w:p>
    <w:p w14:paraId="53432C22" w14:textId="77777777" w:rsidR="00EF2927" w:rsidRPr="00413ABD" w:rsidRDefault="00EF2927" w:rsidP="00EF2927">
      <w:pPr>
        <w:jc w:val="center"/>
        <w:rPr>
          <w:sz w:val="28"/>
        </w:rPr>
      </w:pPr>
      <w:r w:rsidRPr="00413ABD">
        <w:rPr>
          <w:sz w:val="28"/>
        </w:rPr>
        <w:t>АДРЕСНЫЙ ПЕРЕЧЕНЬ</w:t>
      </w:r>
    </w:p>
    <w:p w14:paraId="5300FF46" w14:textId="77777777" w:rsidR="00EF2927" w:rsidRPr="00413ABD" w:rsidRDefault="00EF2927" w:rsidP="00EF2927">
      <w:pPr>
        <w:jc w:val="center"/>
        <w:rPr>
          <w:sz w:val="28"/>
        </w:rPr>
      </w:pPr>
      <w:r w:rsidRPr="00413ABD">
        <w:rPr>
          <w:sz w:val="28"/>
        </w:rPr>
        <w:t xml:space="preserve">объектов благоустройства, планируемых к реализации в 2025-2026 годах </w:t>
      </w:r>
    </w:p>
    <w:p w14:paraId="684E01FC" w14:textId="30D60F2B" w:rsidR="00EF2927" w:rsidRPr="00413ABD" w:rsidRDefault="00EF2927" w:rsidP="00EF2927">
      <w:pPr>
        <w:jc w:val="center"/>
        <w:rPr>
          <w:sz w:val="28"/>
        </w:rPr>
      </w:pPr>
      <w:r w:rsidRPr="00413ABD">
        <w:rPr>
          <w:sz w:val="28"/>
        </w:rPr>
        <w:t xml:space="preserve">в рамках </w:t>
      </w:r>
      <w:r>
        <w:rPr>
          <w:sz w:val="28"/>
        </w:rPr>
        <w:t>муниципального</w:t>
      </w:r>
      <w:r w:rsidRPr="00413ABD">
        <w:rPr>
          <w:sz w:val="28"/>
        </w:rPr>
        <w:t xml:space="preserve"> проекта «Формирование комфортной городской среды</w:t>
      </w:r>
      <w:r w:rsidR="005B213D">
        <w:rPr>
          <w:sz w:val="28"/>
        </w:rPr>
        <w:t xml:space="preserve"> на территории Боковского сельского поселения Боковского района</w:t>
      </w:r>
      <w:r w:rsidRPr="00413ABD">
        <w:rPr>
          <w:sz w:val="28"/>
        </w:rPr>
        <w:t>»</w:t>
      </w:r>
    </w:p>
    <w:p w14:paraId="13AF0D6C" w14:textId="77777777" w:rsidR="00EF2927" w:rsidRPr="00413ABD" w:rsidRDefault="00EF2927" w:rsidP="00EF2927">
      <w:pPr>
        <w:jc w:val="center"/>
        <w:rPr>
          <w:sz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1"/>
        <w:gridCol w:w="3037"/>
        <w:gridCol w:w="10973"/>
      </w:tblGrid>
      <w:tr w:rsidR="00EF2927" w:rsidRPr="00413ABD" w14:paraId="7C9CD6FE" w14:textId="77777777" w:rsidTr="001C48C8">
        <w:tc>
          <w:tcPr>
            <w:tcW w:w="5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DA298CA" w14:textId="77777777" w:rsidR="00EF2927" w:rsidRPr="00413ABD" w:rsidRDefault="00EF2927" w:rsidP="001C48C8">
            <w:pPr>
              <w:jc w:val="center"/>
              <w:rPr>
                <w:sz w:val="24"/>
              </w:rPr>
            </w:pPr>
            <w:r w:rsidRPr="00413ABD">
              <w:rPr>
                <w:sz w:val="24"/>
              </w:rPr>
              <w:t>№</w:t>
            </w:r>
          </w:p>
          <w:p w14:paraId="21CC4BD6" w14:textId="77777777" w:rsidR="00EF2927" w:rsidRPr="00413ABD" w:rsidRDefault="00EF2927" w:rsidP="001C48C8">
            <w:pPr>
              <w:jc w:val="center"/>
              <w:rPr>
                <w:sz w:val="24"/>
              </w:rPr>
            </w:pPr>
            <w:r w:rsidRPr="00413ABD">
              <w:rPr>
                <w:sz w:val="24"/>
              </w:rPr>
              <w:t>п/п</w:t>
            </w:r>
          </w:p>
        </w:tc>
        <w:tc>
          <w:tcPr>
            <w:tcW w:w="3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5860B0A" w14:textId="77777777" w:rsidR="00EF2927" w:rsidRPr="00413ABD" w:rsidRDefault="00EF2927" w:rsidP="001C48C8">
            <w:pPr>
              <w:jc w:val="center"/>
              <w:rPr>
                <w:sz w:val="24"/>
              </w:rPr>
            </w:pPr>
            <w:r w:rsidRPr="00413ABD">
              <w:rPr>
                <w:sz w:val="24"/>
              </w:rPr>
              <w:t>Наименование</w:t>
            </w:r>
          </w:p>
          <w:p w14:paraId="72623E3F" w14:textId="77777777" w:rsidR="00EF2927" w:rsidRPr="00413ABD" w:rsidRDefault="00EF2927" w:rsidP="001C48C8">
            <w:pPr>
              <w:jc w:val="center"/>
              <w:rPr>
                <w:sz w:val="24"/>
              </w:rPr>
            </w:pPr>
            <w:r w:rsidRPr="00413ABD">
              <w:rPr>
                <w:sz w:val="24"/>
              </w:rPr>
              <w:t xml:space="preserve">муниципального </w:t>
            </w:r>
          </w:p>
          <w:p w14:paraId="3DFAD8E5" w14:textId="77777777" w:rsidR="00EF2927" w:rsidRPr="00413ABD" w:rsidRDefault="00EF2927" w:rsidP="001C48C8">
            <w:pPr>
              <w:jc w:val="center"/>
              <w:rPr>
                <w:sz w:val="24"/>
              </w:rPr>
            </w:pPr>
            <w:r w:rsidRPr="00413ABD">
              <w:rPr>
                <w:sz w:val="24"/>
              </w:rPr>
              <w:t>образования</w:t>
            </w:r>
          </w:p>
        </w:tc>
        <w:tc>
          <w:tcPr>
            <w:tcW w:w="109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B5F9325" w14:textId="77777777" w:rsidR="00EF2927" w:rsidRPr="00413ABD" w:rsidRDefault="00EF2927" w:rsidP="001C48C8">
            <w:pPr>
              <w:jc w:val="center"/>
              <w:rPr>
                <w:sz w:val="24"/>
              </w:rPr>
            </w:pPr>
            <w:r w:rsidRPr="00413ABD">
              <w:rPr>
                <w:sz w:val="24"/>
              </w:rPr>
              <w:t>Наименование объекта благоустройства*</w:t>
            </w:r>
          </w:p>
        </w:tc>
      </w:tr>
    </w:tbl>
    <w:p w14:paraId="27F0C556" w14:textId="77777777" w:rsidR="00EF2927" w:rsidRPr="00413ABD" w:rsidRDefault="00EF2927" w:rsidP="00EF2927">
      <w:pPr>
        <w:ind w:firstLine="8929"/>
        <w:jc w:val="center"/>
        <w:rPr>
          <w:sz w:val="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1"/>
        <w:gridCol w:w="3044"/>
        <w:gridCol w:w="10965"/>
      </w:tblGrid>
      <w:tr w:rsidR="00EF2927" w:rsidRPr="00413ABD" w14:paraId="75E5A37B" w14:textId="77777777" w:rsidTr="001C48C8">
        <w:trPr>
          <w:tblHeader/>
        </w:trPr>
        <w:tc>
          <w:tcPr>
            <w:tcW w:w="571" w:type="dxa"/>
            <w:tcBorders>
              <w:top w:val="single" w:sz="6" w:space="0" w:color="000000"/>
              <w:left w:val="single" w:sz="6" w:space="0" w:color="000000"/>
              <w:bottom w:val="single" w:sz="6" w:space="0" w:color="000000"/>
              <w:right w:val="single" w:sz="6" w:space="0" w:color="000000"/>
            </w:tcBorders>
          </w:tcPr>
          <w:p w14:paraId="5ACF3FD8" w14:textId="77777777" w:rsidR="00EF2927" w:rsidRPr="00413ABD" w:rsidRDefault="00EF2927" w:rsidP="001C48C8">
            <w:pPr>
              <w:jc w:val="center"/>
              <w:rPr>
                <w:sz w:val="24"/>
              </w:rPr>
            </w:pPr>
            <w:r w:rsidRPr="00413ABD">
              <w:rPr>
                <w:sz w:val="24"/>
              </w:rPr>
              <w:t>1</w:t>
            </w:r>
          </w:p>
        </w:tc>
        <w:tc>
          <w:tcPr>
            <w:tcW w:w="3044" w:type="dxa"/>
            <w:tcBorders>
              <w:top w:val="single" w:sz="6" w:space="0" w:color="000000"/>
              <w:left w:val="single" w:sz="6" w:space="0" w:color="000000"/>
              <w:bottom w:val="single" w:sz="6" w:space="0" w:color="000000"/>
              <w:right w:val="single" w:sz="6" w:space="0" w:color="000000"/>
            </w:tcBorders>
          </w:tcPr>
          <w:p w14:paraId="5BD125DF" w14:textId="77777777" w:rsidR="00EF2927" w:rsidRPr="00413ABD" w:rsidRDefault="00EF2927" w:rsidP="001C48C8">
            <w:pPr>
              <w:jc w:val="center"/>
              <w:rPr>
                <w:sz w:val="24"/>
              </w:rPr>
            </w:pPr>
            <w:r w:rsidRPr="00413ABD">
              <w:rPr>
                <w:sz w:val="24"/>
              </w:rPr>
              <w:t>2</w:t>
            </w:r>
          </w:p>
        </w:tc>
        <w:tc>
          <w:tcPr>
            <w:tcW w:w="10965" w:type="dxa"/>
            <w:tcBorders>
              <w:top w:val="single" w:sz="6" w:space="0" w:color="000000"/>
              <w:left w:val="single" w:sz="6" w:space="0" w:color="000000"/>
              <w:bottom w:val="single" w:sz="6" w:space="0" w:color="000000"/>
              <w:right w:val="single" w:sz="6" w:space="0" w:color="000000"/>
            </w:tcBorders>
          </w:tcPr>
          <w:p w14:paraId="01A6C524" w14:textId="77777777" w:rsidR="00EF2927" w:rsidRPr="00413ABD" w:rsidRDefault="00EF2927" w:rsidP="001C48C8">
            <w:pPr>
              <w:jc w:val="center"/>
              <w:rPr>
                <w:sz w:val="24"/>
              </w:rPr>
            </w:pPr>
            <w:r w:rsidRPr="00413ABD">
              <w:rPr>
                <w:sz w:val="24"/>
              </w:rPr>
              <w:t>3</w:t>
            </w:r>
          </w:p>
        </w:tc>
      </w:tr>
      <w:tr w:rsidR="00EF2927" w:rsidRPr="00413ABD" w14:paraId="285BE4B3" w14:textId="77777777" w:rsidTr="001C48C8">
        <w:tc>
          <w:tcPr>
            <w:tcW w:w="571" w:type="dxa"/>
            <w:tcBorders>
              <w:top w:val="single" w:sz="4" w:space="0" w:color="000000"/>
              <w:left w:val="single" w:sz="4" w:space="0" w:color="000000"/>
              <w:bottom w:val="single" w:sz="4" w:space="0" w:color="000000"/>
              <w:right w:val="single" w:sz="4" w:space="0" w:color="000000"/>
            </w:tcBorders>
          </w:tcPr>
          <w:p w14:paraId="5632AC87" w14:textId="471ABF8D" w:rsidR="00EF2927" w:rsidRPr="00413ABD" w:rsidRDefault="00EF2927" w:rsidP="001C48C8">
            <w:pPr>
              <w:jc w:val="center"/>
              <w:rPr>
                <w:color w:val="000000" w:themeColor="dark1"/>
                <w:sz w:val="24"/>
              </w:rPr>
            </w:pPr>
            <w:r>
              <w:rPr>
                <w:color w:val="000000" w:themeColor="dark1"/>
                <w:sz w:val="24"/>
              </w:rPr>
              <w:t>1</w:t>
            </w:r>
            <w:r w:rsidRPr="00413ABD">
              <w:rPr>
                <w:color w:val="000000" w:themeColor="dark1"/>
                <w:sz w:val="24"/>
              </w:rPr>
              <w:t>.</w:t>
            </w:r>
          </w:p>
        </w:tc>
        <w:tc>
          <w:tcPr>
            <w:tcW w:w="3044" w:type="dxa"/>
            <w:tcBorders>
              <w:top w:val="single" w:sz="6" w:space="0" w:color="000000"/>
              <w:left w:val="single" w:sz="6" w:space="0" w:color="000000"/>
              <w:bottom w:val="single" w:sz="6" w:space="0" w:color="000000"/>
              <w:right w:val="single" w:sz="6" w:space="0" w:color="000000"/>
            </w:tcBorders>
          </w:tcPr>
          <w:p w14:paraId="7111AA5B" w14:textId="5AA68518" w:rsidR="00EF2927" w:rsidRPr="00413ABD" w:rsidRDefault="00EF2927" w:rsidP="001C48C8">
            <w:pPr>
              <w:rPr>
                <w:color w:val="000000" w:themeColor="dark1"/>
                <w:sz w:val="24"/>
              </w:rPr>
            </w:pPr>
            <w:r>
              <w:rPr>
                <w:color w:val="000000" w:themeColor="dark1"/>
                <w:sz w:val="24"/>
              </w:rPr>
              <w:t>Боковское сельское поселение</w:t>
            </w:r>
          </w:p>
        </w:tc>
        <w:tc>
          <w:tcPr>
            <w:tcW w:w="10965" w:type="dxa"/>
            <w:tcBorders>
              <w:top w:val="single" w:sz="6" w:space="0" w:color="000000"/>
              <w:left w:val="single" w:sz="6" w:space="0" w:color="000000"/>
              <w:bottom w:val="single" w:sz="6" w:space="0" w:color="000000"/>
              <w:right w:val="single" w:sz="6" w:space="0" w:color="000000"/>
            </w:tcBorders>
          </w:tcPr>
          <w:p w14:paraId="4DC153CD" w14:textId="77777777" w:rsidR="00EF2927" w:rsidRPr="00413ABD" w:rsidRDefault="00EF2927" w:rsidP="001C48C8">
            <w:pPr>
              <w:rPr>
                <w:color w:val="000000" w:themeColor="dark1"/>
                <w:sz w:val="24"/>
              </w:rPr>
            </w:pPr>
            <w:r w:rsidRPr="00413ABD">
              <w:rPr>
                <w:color w:val="000000" w:themeColor="dark1"/>
                <w:sz w:val="24"/>
              </w:rPr>
              <w:t>Благоустройство общественной территории, расположенной по адресу: Ростовская область,</w:t>
            </w:r>
          </w:p>
          <w:p w14:paraId="0CB8CB4C" w14:textId="77777777" w:rsidR="00EF2927" w:rsidRPr="00413ABD" w:rsidRDefault="00EF2927" w:rsidP="001C48C8">
            <w:pPr>
              <w:rPr>
                <w:color w:val="000000" w:themeColor="dark1"/>
                <w:sz w:val="24"/>
              </w:rPr>
            </w:pPr>
            <w:r w:rsidRPr="00413ABD">
              <w:rPr>
                <w:color w:val="000000" w:themeColor="dark1"/>
                <w:sz w:val="24"/>
              </w:rPr>
              <w:t>р-н Боковский, ст. Боковская, ул. Ленина, 24 «Г»</w:t>
            </w:r>
          </w:p>
        </w:tc>
      </w:tr>
    </w:tbl>
    <w:p w14:paraId="565E4B54" w14:textId="77777777" w:rsidR="00A92E03" w:rsidRDefault="00A92E03" w:rsidP="00A92E03">
      <w:pPr>
        <w:jc w:val="center"/>
        <w:rPr>
          <w:color w:val="auto"/>
          <w:kern w:val="2"/>
          <w:sz w:val="28"/>
          <w:szCs w:val="28"/>
        </w:rPr>
      </w:pPr>
    </w:p>
    <w:p w14:paraId="1EB02D17" w14:textId="77777777" w:rsidR="00A92E03" w:rsidRDefault="00A92E03" w:rsidP="00A92E03">
      <w:pPr>
        <w:jc w:val="center"/>
        <w:rPr>
          <w:color w:val="auto"/>
          <w:kern w:val="2"/>
          <w:sz w:val="28"/>
          <w:szCs w:val="28"/>
        </w:rPr>
      </w:pPr>
    </w:p>
    <w:bookmarkEnd w:id="2"/>
    <w:p w14:paraId="0FBEE9EA" w14:textId="77777777" w:rsidR="00A92E03" w:rsidRPr="00A92E03" w:rsidRDefault="00A92E03" w:rsidP="00A92E03">
      <w:pPr>
        <w:tabs>
          <w:tab w:val="left" w:pos="1935"/>
        </w:tabs>
        <w:autoSpaceDE w:val="0"/>
        <w:autoSpaceDN w:val="0"/>
        <w:adjustRightInd w:val="0"/>
        <w:ind w:left="360"/>
        <w:jc w:val="both"/>
        <w:rPr>
          <w:bCs/>
          <w:color w:val="auto"/>
          <w:sz w:val="28"/>
          <w:szCs w:val="28"/>
        </w:rPr>
      </w:pPr>
    </w:p>
    <w:p w14:paraId="2F12A255" w14:textId="77777777" w:rsidR="00A92E03" w:rsidRDefault="00A92E03" w:rsidP="001701F4">
      <w:pPr>
        <w:spacing w:line="216" w:lineRule="auto"/>
        <w:ind w:firstLine="709"/>
        <w:jc w:val="both"/>
        <w:rPr>
          <w:color w:val="auto"/>
          <w:sz w:val="28"/>
        </w:rPr>
      </w:pPr>
    </w:p>
    <w:p w14:paraId="52F08BAA" w14:textId="77777777" w:rsidR="00A92E03" w:rsidRDefault="00A92E03" w:rsidP="001701F4">
      <w:pPr>
        <w:spacing w:line="216" w:lineRule="auto"/>
        <w:ind w:firstLine="709"/>
        <w:jc w:val="both"/>
        <w:rPr>
          <w:sz w:val="28"/>
        </w:rPr>
      </w:pPr>
    </w:p>
    <w:p w14:paraId="29FCA950" w14:textId="77777777" w:rsidR="00A92E03" w:rsidRDefault="00A92E03" w:rsidP="001701F4">
      <w:pPr>
        <w:spacing w:line="216" w:lineRule="auto"/>
        <w:ind w:firstLine="709"/>
        <w:jc w:val="both"/>
        <w:rPr>
          <w:sz w:val="28"/>
        </w:rPr>
      </w:pPr>
    </w:p>
    <w:p w14:paraId="372800BC" w14:textId="77777777" w:rsidR="00A92E03" w:rsidRDefault="00A92E03" w:rsidP="001701F4">
      <w:pPr>
        <w:spacing w:line="216" w:lineRule="auto"/>
        <w:ind w:firstLine="709"/>
        <w:jc w:val="both"/>
        <w:rPr>
          <w:sz w:val="28"/>
        </w:rPr>
      </w:pPr>
    </w:p>
    <w:p w14:paraId="62852994" w14:textId="77777777" w:rsidR="00A92E03" w:rsidRDefault="00A92E03" w:rsidP="001701F4">
      <w:pPr>
        <w:spacing w:line="216" w:lineRule="auto"/>
        <w:ind w:firstLine="709"/>
        <w:jc w:val="both"/>
        <w:rPr>
          <w:sz w:val="28"/>
        </w:rPr>
      </w:pPr>
    </w:p>
    <w:p w14:paraId="6FB60E8F" w14:textId="77777777" w:rsidR="00A92E03" w:rsidRDefault="00A92E03" w:rsidP="001701F4">
      <w:pPr>
        <w:spacing w:line="216" w:lineRule="auto"/>
        <w:ind w:firstLine="709"/>
        <w:jc w:val="both"/>
        <w:rPr>
          <w:sz w:val="28"/>
        </w:rPr>
      </w:pPr>
    </w:p>
    <w:p w14:paraId="1F1F0CBC" w14:textId="77777777" w:rsidR="00A92E03" w:rsidRDefault="00A92E03" w:rsidP="001701F4">
      <w:pPr>
        <w:spacing w:line="216" w:lineRule="auto"/>
        <w:ind w:firstLine="709"/>
        <w:jc w:val="both"/>
        <w:rPr>
          <w:sz w:val="28"/>
        </w:rPr>
      </w:pPr>
    </w:p>
    <w:p w14:paraId="59AD48DA" w14:textId="77777777" w:rsidR="00A92E03" w:rsidRDefault="00A92E03" w:rsidP="001701F4">
      <w:pPr>
        <w:spacing w:line="216" w:lineRule="auto"/>
        <w:ind w:firstLine="709"/>
        <w:jc w:val="both"/>
        <w:rPr>
          <w:sz w:val="28"/>
        </w:rPr>
      </w:pPr>
    </w:p>
    <w:p w14:paraId="4AD02C59" w14:textId="77777777" w:rsidR="00A92E03" w:rsidRDefault="00A92E03" w:rsidP="001701F4">
      <w:pPr>
        <w:spacing w:line="216" w:lineRule="auto"/>
        <w:ind w:firstLine="709"/>
        <w:jc w:val="both"/>
        <w:rPr>
          <w:sz w:val="28"/>
        </w:rPr>
      </w:pPr>
    </w:p>
    <w:p w14:paraId="187A4799" w14:textId="77777777" w:rsidR="00A92E03" w:rsidRDefault="00A92E03" w:rsidP="001701F4">
      <w:pPr>
        <w:spacing w:line="216" w:lineRule="auto"/>
        <w:ind w:firstLine="709"/>
        <w:jc w:val="both"/>
        <w:rPr>
          <w:sz w:val="28"/>
        </w:rPr>
      </w:pPr>
    </w:p>
    <w:p w14:paraId="09D58CF4" w14:textId="77777777" w:rsidR="00A92E03" w:rsidRPr="00AE6C41" w:rsidRDefault="00A92E03" w:rsidP="001701F4">
      <w:pPr>
        <w:spacing w:line="216" w:lineRule="auto"/>
        <w:ind w:firstLine="709"/>
        <w:jc w:val="both"/>
        <w:rPr>
          <w:sz w:val="28"/>
        </w:rPr>
      </w:pPr>
    </w:p>
    <w:p w14:paraId="73B14626" w14:textId="4F27E55D" w:rsidR="00B0624A" w:rsidRPr="00AE6C41" w:rsidRDefault="00B0624A" w:rsidP="00D16558">
      <w:pPr>
        <w:rPr>
          <w:sz w:val="28"/>
        </w:rPr>
      </w:pPr>
    </w:p>
    <w:sectPr w:rsidR="00B0624A" w:rsidRPr="00AE6C41" w:rsidSect="00A92E03">
      <w:headerReference w:type="default" r:id="rId9"/>
      <w:footerReference w:type="default" r:id="rId10"/>
      <w:headerReference w:type="first" r:id="rId11"/>
      <w:footerReference w:type="first" r:id="rId12"/>
      <w:pgSz w:w="16840" w:h="23808" w:code="8"/>
      <w:pgMar w:top="1134" w:right="567" w:bottom="1134" w:left="1418" w:header="720" w:footer="624"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C9498E" w14:textId="77777777" w:rsidR="00E3315D" w:rsidRDefault="00E3315D">
      <w:r>
        <w:separator/>
      </w:r>
    </w:p>
  </w:endnote>
  <w:endnote w:type="continuationSeparator" w:id="0">
    <w:p w14:paraId="751B12EC" w14:textId="77777777" w:rsidR="00E3315D" w:rsidRDefault="00E33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G Souvenir">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XO Thames">
    <w:altName w:val="Cambria"/>
    <w:charset w:val="CC"/>
    <w:family w:val="roman"/>
    <w:pitch w:val="variable"/>
    <w:sig w:usb0="800006FF" w:usb1="0000285A" w:usb2="00000000" w:usb3="00000000" w:csb0="00000015"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1CC66" w14:textId="6B200156" w:rsidR="00770F98" w:rsidRDefault="00770F98"/>
  <w:p w14:paraId="4340F356" w14:textId="77777777" w:rsidR="00770F98" w:rsidRPr="00396D66" w:rsidRDefault="00770F9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A29FA" w14:textId="191BB02D" w:rsidR="00770F98" w:rsidRPr="00B55B6D" w:rsidRDefault="00770F9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4D91B" w14:textId="49D665F1" w:rsidR="00770F98" w:rsidRPr="001B2EEE" w:rsidRDefault="00770F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BE3AB" w14:textId="77777777" w:rsidR="00E3315D" w:rsidRDefault="00E3315D">
      <w:r>
        <w:separator/>
      </w:r>
    </w:p>
  </w:footnote>
  <w:footnote w:type="continuationSeparator" w:id="0">
    <w:p w14:paraId="330EB6C4" w14:textId="77777777" w:rsidR="00E3315D" w:rsidRDefault="00E331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72BB4" w14:textId="77777777" w:rsidR="00770F98" w:rsidRDefault="00770F98">
    <w:pPr>
      <w:framePr w:wrap="around" w:vAnchor="text" w:hAnchor="margin" w:xAlign="center" w:y="1"/>
    </w:pPr>
    <w:r>
      <w:fldChar w:fldCharType="begin"/>
    </w:r>
    <w:r>
      <w:instrText>PAGE \* Arabic</w:instrText>
    </w:r>
    <w:r>
      <w:fldChar w:fldCharType="separate"/>
    </w:r>
    <w:r>
      <w:rPr>
        <w:noProof/>
      </w:rPr>
      <w:t>5</w:t>
    </w:r>
    <w:r>
      <w:fldChar w:fldCharType="end"/>
    </w:r>
  </w:p>
  <w:p w14:paraId="45F48902" w14:textId="77777777" w:rsidR="00770F98" w:rsidRDefault="00770F98">
    <w:pPr>
      <w:pStyle w:val="affffffffff0"/>
      <w:jc w:val="center"/>
    </w:pPr>
  </w:p>
  <w:p w14:paraId="5138EBCA" w14:textId="77777777" w:rsidR="00770F98" w:rsidRDefault="00770F98">
    <w:pPr>
      <w:pStyle w:val="affffffffff0"/>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38984" w14:textId="77777777" w:rsidR="00770F98" w:rsidRDefault="00770F98">
    <w:pPr>
      <w:framePr w:wrap="around" w:vAnchor="text" w:hAnchor="margin" w:xAlign="center" w:y="1"/>
    </w:pPr>
    <w:r>
      <w:fldChar w:fldCharType="begin"/>
    </w:r>
    <w:r>
      <w:instrText>PAGE \* Arabic</w:instrText>
    </w:r>
    <w:r>
      <w:fldChar w:fldCharType="separate"/>
    </w:r>
    <w:r>
      <w:rPr>
        <w:noProof/>
      </w:rPr>
      <w:t>82</w:t>
    </w:r>
    <w:r>
      <w:fldChar w:fldCharType="end"/>
    </w:r>
  </w:p>
  <w:p w14:paraId="7CCF2EBE" w14:textId="77777777" w:rsidR="00770F98" w:rsidRDefault="00770F98">
    <w:pPr>
      <w:pStyle w:val="affffffffff0"/>
      <w:jc w:val="center"/>
    </w:pPr>
  </w:p>
  <w:p w14:paraId="33412C28" w14:textId="77777777" w:rsidR="00770F98" w:rsidRDefault="00770F98">
    <w:pPr>
      <w:pStyle w:val="affffffffff0"/>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1F426" w14:textId="77777777" w:rsidR="00770F98" w:rsidRDefault="00770F98">
    <w:pPr>
      <w:framePr w:wrap="around" w:vAnchor="text" w:hAnchor="margin" w:xAlign="center" w:y="1"/>
    </w:pPr>
    <w:r>
      <w:fldChar w:fldCharType="begin"/>
    </w:r>
    <w:r>
      <w:instrText>PAGE \* Arabic</w:instrText>
    </w:r>
    <w:r>
      <w:fldChar w:fldCharType="separate"/>
    </w:r>
    <w:r>
      <w:rPr>
        <w:noProof/>
      </w:rPr>
      <w:t>73</w:t>
    </w:r>
    <w:r>
      <w:fldChar w:fldCharType="end"/>
    </w:r>
  </w:p>
  <w:p w14:paraId="67301D5C" w14:textId="77777777" w:rsidR="00770F98" w:rsidRDefault="00770F9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71720A"/>
    <w:multiLevelType w:val="multilevel"/>
    <w:tmpl w:val="70888A02"/>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1080" w:hanging="720"/>
      </w:pPr>
      <w:rPr>
        <w:rFonts w:ascii="Times New Roman" w:hAnsi="Times New Roman" w:hint="default"/>
      </w:rPr>
    </w:lvl>
    <w:lvl w:ilvl="2">
      <w:start w:val="1"/>
      <w:numFmt w:val="decimal"/>
      <w:isLgl/>
      <w:lvlText w:val="%1.%2.%3."/>
      <w:lvlJc w:val="left"/>
      <w:pPr>
        <w:ind w:left="1080" w:hanging="720"/>
      </w:pPr>
      <w:rPr>
        <w:rFonts w:ascii="Times New Roman" w:hAnsi="Times New Roman" w:hint="default"/>
      </w:rPr>
    </w:lvl>
    <w:lvl w:ilvl="3">
      <w:start w:val="1"/>
      <w:numFmt w:val="decimal"/>
      <w:isLgl/>
      <w:lvlText w:val="%1.%2.%3.%4."/>
      <w:lvlJc w:val="left"/>
      <w:pPr>
        <w:ind w:left="1440" w:hanging="1080"/>
      </w:pPr>
      <w:rPr>
        <w:rFonts w:ascii="Times New Roman" w:hAnsi="Times New Roman" w:hint="default"/>
      </w:rPr>
    </w:lvl>
    <w:lvl w:ilvl="4">
      <w:start w:val="1"/>
      <w:numFmt w:val="decimal"/>
      <w:isLgl/>
      <w:lvlText w:val="%1.%2.%3.%4.%5."/>
      <w:lvlJc w:val="left"/>
      <w:pPr>
        <w:ind w:left="1440" w:hanging="1080"/>
      </w:pPr>
      <w:rPr>
        <w:rFonts w:ascii="Times New Roman" w:hAnsi="Times New Roman" w:hint="default"/>
      </w:rPr>
    </w:lvl>
    <w:lvl w:ilvl="5">
      <w:start w:val="1"/>
      <w:numFmt w:val="decimal"/>
      <w:isLgl/>
      <w:lvlText w:val="%1.%2.%3.%4.%5.%6."/>
      <w:lvlJc w:val="left"/>
      <w:pPr>
        <w:ind w:left="1800" w:hanging="1440"/>
      </w:pPr>
      <w:rPr>
        <w:rFonts w:ascii="Times New Roman" w:hAnsi="Times New Roman" w:hint="default"/>
      </w:rPr>
    </w:lvl>
    <w:lvl w:ilvl="6">
      <w:start w:val="1"/>
      <w:numFmt w:val="decimal"/>
      <w:isLgl/>
      <w:lvlText w:val="%1.%2.%3.%4.%5.%6.%7."/>
      <w:lvlJc w:val="left"/>
      <w:pPr>
        <w:ind w:left="2160" w:hanging="1800"/>
      </w:pPr>
      <w:rPr>
        <w:rFonts w:ascii="Times New Roman" w:hAnsi="Times New Roman" w:hint="default"/>
      </w:rPr>
    </w:lvl>
    <w:lvl w:ilvl="7">
      <w:start w:val="1"/>
      <w:numFmt w:val="decimal"/>
      <w:isLgl/>
      <w:lvlText w:val="%1.%2.%3.%4.%5.%6.%7.%8."/>
      <w:lvlJc w:val="left"/>
      <w:pPr>
        <w:ind w:left="2160" w:hanging="1800"/>
      </w:pPr>
      <w:rPr>
        <w:rFonts w:ascii="Times New Roman" w:hAnsi="Times New Roman" w:hint="default"/>
      </w:rPr>
    </w:lvl>
    <w:lvl w:ilvl="8">
      <w:start w:val="1"/>
      <w:numFmt w:val="decimal"/>
      <w:isLgl/>
      <w:lvlText w:val="%1.%2.%3.%4.%5.%6.%7.%8.%9."/>
      <w:lvlJc w:val="left"/>
      <w:pPr>
        <w:ind w:left="2520" w:hanging="2160"/>
      </w:pPr>
      <w:rPr>
        <w:rFonts w:ascii="Times New Roman" w:hAnsi="Times New Roman" w:hint="default"/>
      </w:rPr>
    </w:lvl>
  </w:abstractNum>
  <w:abstractNum w:abstractNumId="1" w15:restartNumberingAfterBreak="0">
    <w:nsid w:val="2A6B07BC"/>
    <w:multiLevelType w:val="hybridMultilevel"/>
    <w:tmpl w:val="ED8463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0C9261A"/>
    <w:multiLevelType w:val="hybridMultilevel"/>
    <w:tmpl w:val="E8FCCF14"/>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01358196">
    <w:abstractNumId w:val="1"/>
  </w:num>
  <w:num w:numId="2" w16cid:durableId="178203322">
    <w:abstractNumId w:val="2"/>
  </w:num>
  <w:num w:numId="3" w16cid:durableId="621470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0269"/>
    <w:rsid w:val="00040890"/>
    <w:rsid w:val="000504E2"/>
    <w:rsid w:val="000505FA"/>
    <w:rsid w:val="00060B4C"/>
    <w:rsid w:val="00071A09"/>
    <w:rsid w:val="00081070"/>
    <w:rsid w:val="00092657"/>
    <w:rsid w:val="000A02DB"/>
    <w:rsid w:val="000A5343"/>
    <w:rsid w:val="000A6BC9"/>
    <w:rsid w:val="000B4E8A"/>
    <w:rsid w:val="000B5C79"/>
    <w:rsid w:val="000B76C5"/>
    <w:rsid w:val="000E2950"/>
    <w:rsid w:val="000E45E1"/>
    <w:rsid w:val="000F0657"/>
    <w:rsid w:val="000F21C1"/>
    <w:rsid w:val="00122F01"/>
    <w:rsid w:val="00125319"/>
    <w:rsid w:val="00131A25"/>
    <w:rsid w:val="00136A52"/>
    <w:rsid w:val="00141CA8"/>
    <w:rsid w:val="001431E6"/>
    <w:rsid w:val="001544ED"/>
    <w:rsid w:val="001701F4"/>
    <w:rsid w:val="00193E66"/>
    <w:rsid w:val="00197E19"/>
    <w:rsid w:val="001A42D7"/>
    <w:rsid w:val="001A5ED9"/>
    <w:rsid w:val="001A77D4"/>
    <w:rsid w:val="001B2EEE"/>
    <w:rsid w:val="001B7F98"/>
    <w:rsid w:val="001C2F7D"/>
    <w:rsid w:val="001D1EAB"/>
    <w:rsid w:val="001E33BC"/>
    <w:rsid w:val="0020409C"/>
    <w:rsid w:val="00213BBA"/>
    <w:rsid w:val="0022698C"/>
    <w:rsid w:val="002656F6"/>
    <w:rsid w:val="002736DE"/>
    <w:rsid w:val="00285079"/>
    <w:rsid w:val="00292951"/>
    <w:rsid w:val="00295336"/>
    <w:rsid w:val="002A3F30"/>
    <w:rsid w:val="002A4C5D"/>
    <w:rsid w:val="002A67A3"/>
    <w:rsid w:val="002B6ED4"/>
    <w:rsid w:val="002C3181"/>
    <w:rsid w:val="002C7C62"/>
    <w:rsid w:val="002D0140"/>
    <w:rsid w:val="002D4E7B"/>
    <w:rsid w:val="002F51BF"/>
    <w:rsid w:val="00301D4B"/>
    <w:rsid w:val="003244F6"/>
    <w:rsid w:val="003266C1"/>
    <w:rsid w:val="003328F5"/>
    <w:rsid w:val="0033376D"/>
    <w:rsid w:val="00346848"/>
    <w:rsid w:val="003519EC"/>
    <w:rsid w:val="00363A6C"/>
    <w:rsid w:val="003705CE"/>
    <w:rsid w:val="00374428"/>
    <w:rsid w:val="003812AD"/>
    <w:rsid w:val="003814D8"/>
    <w:rsid w:val="00383804"/>
    <w:rsid w:val="003946EA"/>
    <w:rsid w:val="00396D66"/>
    <w:rsid w:val="003B0E82"/>
    <w:rsid w:val="003B5D54"/>
    <w:rsid w:val="003C6386"/>
    <w:rsid w:val="003D082F"/>
    <w:rsid w:val="003D3274"/>
    <w:rsid w:val="003D6B3E"/>
    <w:rsid w:val="004218C2"/>
    <w:rsid w:val="00422AD5"/>
    <w:rsid w:val="00425937"/>
    <w:rsid w:val="0043090C"/>
    <w:rsid w:val="004462DD"/>
    <w:rsid w:val="00457550"/>
    <w:rsid w:val="00474695"/>
    <w:rsid w:val="00497FEC"/>
    <w:rsid w:val="004A2E3F"/>
    <w:rsid w:val="004B0B60"/>
    <w:rsid w:val="004C41D9"/>
    <w:rsid w:val="004E4FD1"/>
    <w:rsid w:val="004F0A11"/>
    <w:rsid w:val="004F3642"/>
    <w:rsid w:val="00500FF8"/>
    <w:rsid w:val="00505860"/>
    <w:rsid w:val="00514E08"/>
    <w:rsid w:val="00523469"/>
    <w:rsid w:val="00526CCC"/>
    <w:rsid w:val="00531B64"/>
    <w:rsid w:val="005407E5"/>
    <w:rsid w:val="00550058"/>
    <w:rsid w:val="0055024E"/>
    <w:rsid w:val="00551F09"/>
    <w:rsid w:val="00557C7C"/>
    <w:rsid w:val="005674B1"/>
    <w:rsid w:val="005935AA"/>
    <w:rsid w:val="005937A5"/>
    <w:rsid w:val="005B213D"/>
    <w:rsid w:val="005C1014"/>
    <w:rsid w:val="005C6163"/>
    <w:rsid w:val="005F1407"/>
    <w:rsid w:val="005F6EBC"/>
    <w:rsid w:val="00612AA2"/>
    <w:rsid w:val="006345F0"/>
    <w:rsid w:val="00653272"/>
    <w:rsid w:val="00681C5F"/>
    <w:rsid w:val="006A287D"/>
    <w:rsid w:val="006B071A"/>
    <w:rsid w:val="006B393E"/>
    <w:rsid w:val="006C59EE"/>
    <w:rsid w:val="006F6EE6"/>
    <w:rsid w:val="00705575"/>
    <w:rsid w:val="00723E0B"/>
    <w:rsid w:val="00730F04"/>
    <w:rsid w:val="00750790"/>
    <w:rsid w:val="00765EFE"/>
    <w:rsid w:val="00770F98"/>
    <w:rsid w:val="0077201E"/>
    <w:rsid w:val="007756B2"/>
    <w:rsid w:val="007912F7"/>
    <w:rsid w:val="00793BF2"/>
    <w:rsid w:val="007956AD"/>
    <w:rsid w:val="007961FA"/>
    <w:rsid w:val="007B09B9"/>
    <w:rsid w:val="007B1822"/>
    <w:rsid w:val="007C4EB4"/>
    <w:rsid w:val="007C5AA9"/>
    <w:rsid w:val="007E19A6"/>
    <w:rsid w:val="00806E75"/>
    <w:rsid w:val="00807355"/>
    <w:rsid w:val="008125FB"/>
    <w:rsid w:val="008347AC"/>
    <w:rsid w:val="00876BA2"/>
    <w:rsid w:val="008829C7"/>
    <w:rsid w:val="00893133"/>
    <w:rsid w:val="0089418C"/>
    <w:rsid w:val="0089699D"/>
    <w:rsid w:val="008A6005"/>
    <w:rsid w:val="008B1CBF"/>
    <w:rsid w:val="008C7B6D"/>
    <w:rsid w:val="008E2026"/>
    <w:rsid w:val="008F02BD"/>
    <w:rsid w:val="008F1A86"/>
    <w:rsid w:val="00902969"/>
    <w:rsid w:val="00913B7C"/>
    <w:rsid w:val="00946A2E"/>
    <w:rsid w:val="00946DA7"/>
    <w:rsid w:val="00954939"/>
    <w:rsid w:val="009553AC"/>
    <w:rsid w:val="00970269"/>
    <w:rsid w:val="00993F6A"/>
    <w:rsid w:val="009A4F71"/>
    <w:rsid w:val="009A5225"/>
    <w:rsid w:val="009C31B7"/>
    <w:rsid w:val="009C5E58"/>
    <w:rsid w:val="009D4241"/>
    <w:rsid w:val="009F0D9A"/>
    <w:rsid w:val="00A006A4"/>
    <w:rsid w:val="00A03150"/>
    <w:rsid w:val="00A05E8E"/>
    <w:rsid w:val="00A06F76"/>
    <w:rsid w:val="00A41588"/>
    <w:rsid w:val="00A56768"/>
    <w:rsid w:val="00A77473"/>
    <w:rsid w:val="00A77BFF"/>
    <w:rsid w:val="00A86831"/>
    <w:rsid w:val="00A874FB"/>
    <w:rsid w:val="00A910CD"/>
    <w:rsid w:val="00A92E03"/>
    <w:rsid w:val="00A95085"/>
    <w:rsid w:val="00AA1883"/>
    <w:rsid w:val="00AA4BC1"/>
    <w:rsid w:val="00AA6936"/>
    <w:rsid w:val="00AC2253"/>
    <w:rsid w:val="00AC6F0B"/>
    <w:rsid w:val="00AE1FB8"/>
    <w:rsid w:val="00AF5663"/>
    <w:rsid w:val="00B0624A"/>
    <w:rsid w:val="00B07E73"/>
    <w:rsid w:val="00B12F9A"/>
    <w:rsid w:val="00B24A50"/>
    <w:rsid w:val="00B554D3"/>
    <w:rsid w:val="00B55B6D"/>
    <w:rsid w:val="00B56E20"/>
    <w:rsid w:val="00B65AFA"/>
    <w:rsid w:val="00B9137B"/>
    <w:rsid w:val="00BA32FC"/>
    <w:rsid w:val="00BA43BD"/>
    <w:rsid w:val="00BB3A8E"/>
    <w:rsid w:val="00BC1B2B"/>
    <w:rsid w:val="00BC336D"/>
    <w:rsid w:val="00BD2278"/>
    <w:rsid w:val="00BD7D28"/>
    <w:rsid w:val="00BE78D0"/>
    <w:rsid w:val="00BF0AB5"/>
    <w:rsid w:val="00BF58AC"/>
    <w:rsid w:val="00C00710"/>
    <w:rsid w:val="00C00799"/>
    <w:rsid w:val="00C2137A"/>
    <w:rsid w:val="00C40A9A"/>
    <w:rsid w:val="00C66B9F"/>
    <w:rsid w:val="00CB008F"/>
    <w:rsid w:val="00CE3402"/>
    <w:rsid w:val="00D06FF7"/>
    <w:rsid w:val="00D16558"/>
    <w:rsid w:val="00D61475"/>
    <w:rsid w:val="00D62319"/>
    <w:rsid w:val="00D6690B"/>
    <w:rsid w:val="00D77A5A"/>
    <w:rsid w:val="00DA6BCD"/>
    <w:rsid w:val="00DB3A22"/>
    <w:rsid w:val="00DB5AAE"/>
    <w:rsid w:val="00DC1DA4"/>
    <w:rsid w:val="00DC7550"/>
    <w:rsid w:val="00E1293A"/>
    <w:rsid w:val="00E3315D"/>
    <w:rsid w:val="00E34A5D"/>
    <w:rsid w:val="00E421C5"/>
    <w:rsid w:val="00E45134"/>
    <w:rsid w:val="00E5455D"/>
    <w:rsid w:val="00E6619A"/>
    <w:rsid w:val="00EA640B"/>
    <w:rsid w:val="00EA7E9B"/>
    <w:rsid w:val="00EB4790"/>
    <w:rsid w:val="00ED28F7"/>
    <w:rsid w:val="00ED4B62"/>
    <w:rsid w:val="00EE0E23"/>
    <w:rsid w:val="00EE3DC6"/>
    <w:rsid w:val="00EF2927"/>
    <w:rsid w:val="00F078FC"/>
    <w:rsid w:val="00F114F2"/>
    <w:rsid w:val="00F14456"/>
    <w:rsid w:val="00F14A7C"/>
    <w:rsid w:val="00F223E8"/>
    <w:rsid w:val="00F30030"/>
    <w:rsid w:val="00F314AF"/>
    <w:rsid w:val="00F41A9C"/>
    <w:rsid w:val="00F46D48"/>
    <w:rsid w:val="00F504C7"/>
    <w:rsid w:val="00F6314A"/>
    <w:rsid w:val="00F65DED"/>
    <w:rsid w:val="00FA1508"/>
    <w:rsid w:val="00FA3667"/>
    <w:rsid w:val="00FB0B4C"/>
    <w:rsid w:val="00FB29D6"/>
    <w:rsid w:val="00FB5C69"/>
    <w:rsid w:val="00FB7436"/>
    <w:rsid w:val="00FD27D6"/>
    <w:rsid w:val="00FE6AA1"/>
    <w:rsid w:val="00FF1469"/>
    <w:rsid w:val="00FF64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2F99AC"/>
  <w15:docId w15:val="{A34A6153-2C8B-4BA3-887D-C1AFF256A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link w:val="1"/>
    <w:qFormat/>
  </w:style>
  <w:style w:type="paragraph" w:styleId="10">
    <w:name w:val="heading 1"/>
    <w:basedOn w:val="a"/>
    <w:next w:val="a"/>
    <w:link w:val="11"/>
    <w:uiPriority w:val="9"/>
    <w:qFormat/>
    <w:pPr>
      <w:keepNext/>
      <w:spacing w:line="220" w:lineRule="exact"/>
      <w:jc w:val="center"/>
      <w:outlineLvl w:val="0"/>
    </w:pPr>
    <w:rPr>
      <w:rFonts w:ascii="AG Souvenir" w:hAnsi="AG Souvenir"/>
      <w:b/>
      <w:spacing w:val="38"/>
      <w:sz w:val="28"/>
    </w:rPr>
  </w:style>
  <w:style w:type="paragraph" w:styleId="2">
    <w:name w:val="heading 2"/>
    <w:basedOn w:val="a"/>
    <w:next w:val="a"/>
    <w:link w:val="20"/>
    <w:uiPriority w:val="9"/>
    <w:qFormat/>
    <w:pPr>
      <w:keepNext/>
      <w:ind w:left="709"/>
      <w:outlineLvl w:val="1"/>
    </w:pPr>
    <w:rPr>
      <w:sz w:val="28"/>
    </w:rPr>
  </w:style>
  <w:style w:type="paragraph" w:styleId="3">
    <w:name w:val="heading 3"/>
    <w:basedOn w:val="2"/>
    <w:next w:val="a"/>
    <w:link w:val="30"/>
    <w:uiPriority w:val="9"/>
    <w:qFormat/>
    <w:pPr>
      <w:widowControl w:val="0"/>
      <w:ind w:left="0"/>
      <w:jc w:val="both"/>
      <w:outlineLvl w:val="2"/>
    </w:pPr>
    <w:rPr>
      <w:rFonts w:ascii="Arial" w:hAnsi="Arial"/>
      <w:sz w:val="24"/>
    </w:rPr>
  </w:style>
  <w:style w:type="paragraph" w:styleId="4">
    <w:name w:val="heading 4"/>
    <w:basedOn w:val="3"/>
    <w:next w:val="a"/>
    <w:link w:val="40"/>
    <w:uiPriority w:val="9"/>
    <w:qFormat/>
    <w:pPr>
      <w:outlineLvl w:val="3"/>
    </w:pPr>
  </w:style>
  <w:style w:type="paragraph" w:styleId="5">
    <w:name w:val="heading 5"/>
    <w:basedOn w:val="a"/>
    <w:next w:val="a"/>
    <w:link w:val="50"/>
    <w:uiPriority w:val="9"/>
    <w:qFormat/>
    <w:pPr>
      <w:spacing w:before="240" w:after="60"/>
      <w:outlineLvl w:val="4"/>
    </w:pPr>
    <w:rPr>
      <w:rFonts w:ascii="Arial" w:hAnsi="Arial"/>
      <w:b/>
      <w:i/>
      <w:sz w:val="26"/>
    </w:rPr>
  </w:style>
  <w:style w:type="paragraph" w:styleId="6">
    <w:name w:val="heading 6"/>
    <w:basedOn w:val="a"/>
    <w:next w:val="a"/>
    <w:link w:val="60"/>
    <w:uiPriority w:val="9"/>
    <w:qFormat/>
    <w:pPr>
      <w:spacing w:line="264" w:lineRule="auto"/>
      <w:ind w:firstLine="709"/>
      <w:jc w:val="both"/>
      <w:outlineLvl w:val="5"/>
    </w:pPr>
    <w:rPr>
      <w:b/>
      <w:color w:val="595959"/>
      <w:spacing w:val="5"/>
      <w:sz w:val="28"/>
    </w:rPr>
  </w:style>
  <w:style w:type="paragraph" w:styleId="7">
    <w:name w:val="heading 7"/>
    <w:basedOn w:val="a"/>
    <w:next w:val="a"/>
    <w:link w:val="70"/>
    <w:uiPriority w:val="9"/>
    <w:qFormat/>
    <w:pPr>
      <w:ind w:firstLine="709"/>
      <w:jc w:val="both"/>
      <w:outlineLvl w:val="6"/>
    </w:pPr>
    <w:rPr>
      <w:b/>
      <w:i/>
      <w:color w:val="5A5A5A"/>
    </w:rPr>
  </w:style>
  <w:style w:type="paragraph" w:styleId="8">
    <w:name w:val="heading 8"/>
    <w:basedOn w:val="a"/>
    <w:next w:val="a"/>
    <w:link w:val="80"/>
    <w:uiPriority w:val="9"/>
    <w:qFormat/>
    <w:pPr>
      <w:ind w:firstLine="709"/>
      <w:jc w:val="both"/>
      <w:outlineLvl w:val="7"/>
    </w:pPr>
    <w:rPr>
      <w:b/>
      <w:color w:val="7F7F7F"/>
    </w:rPr>
  </w:style>
  <w:style w:type="paragraph" w:styleId="9">
    <w:name w:val="heading 9"/>
    <w:basedOn w:val="a"/>
    <w:next w:val="a"/>
    <w:link w:val="90"/>
    <w:uiPriority w:val="9"/>
    <w:qFormat/>
    <w:pPr>
      <w:spacing w:line="264" w:lineRule="auto"/>
      <w:ind w:firstLine="709"/>
      <w:jc w:val="both"/>
      <w:outlineLvl w:val="8"/>
    </w:pPr>
    <w:rPr>
      <w:b/>
      <w:i/>
      <w:color w:val="7F7F7F"/>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customStyle="1" w:styleId="ui-menu-item">
    <w:name w:val="ui-menu-item"/>
    <w:basedOn w:val="a"/>
    <w:link w:val="ui-menu-item0"/>
    <w:rPr>
      <w:sz w:val="24"/>
    </w:rPr>
  </w:style>
  <w:style w:type="character" w:customStyle="1" w:styleId="ui-menu-item0">
    <w:name w:val="ui-menu-item"/>
    <w:basedOn w:val="1"/>
    <w:link w:val="ui-menu-item"/>
    <w:rPr>
      <w:sz w:val="24"/>
    </w:rPr>
  </w:style>
  <w:style w:type="paragraph" w:customStyle="1" w:styleId="a3">
    <w:name w:val="Ссылка на официальную публикацию"/>
    <w:basedOn w:val="a"/>
    <w:next w:val="a"/>
    <w:link w:val="a4"/>
    <w:pPr>
      <w:widowControl w:val="0"/>
      <w:jc w:val="both"/>
    </w:pPr>
    <w:rPr>
      <w:rFonts w:ascii="Arial" w:hAnsi="Arial"/>
      <w:sz w:val="24"/>
    </w:rPr>
  </w:style>
  <w:style w:type="character" w:customStyle="1" w:styleId="a4">
    <w:name w:val="Ссылка на официальную публикацию"/>
    <w:basedOn w:val="1"/>
    <w:link w:val="a3"/>
    <w:rPr>
      <w:rFonts w:ascii="Arial" w:hAnsi="Arial"/>
      <w:sz w:val="24"/>
    </w:rPr>
  </w:style>
  <w:style w:type="paragraph" w:customStyle="1" w:styleId="xl96">
    <w:name w:val="xl96"/>
    <w:basedOn w:val="a"/>
    <w:link w:val="xl960"/>
  </w:style>
  <w:style w:type="character" w:customStyle="1" w:styleId="xl960">
    <w:name w:val="xl96"/>
    <w:basedOn w:val="1"/>
    <w:link w:val="xl96"/>
  </w:style>
  <w:style w:type="paragraph" w:customStyle="1" w:styleId="xl98">
    <w:name w:val="xl98"/>
    <w:basedOn w:val="a"/>
    <w:link w:val="xl980"/>
  </w:style>
  <w:style w:type="character" w:customStyle="1" w:styleId="xl980">
    <w:name w:val="xl98"/>
    <w:basedOn w:val="1"/>
    <w:link w:val="xl98"/>
  </w:style>
  <w:style w:type="paragraph" w:customStyle="1" w:styleId="xl89">
    <w:name w:val="xl89"/>
    <w:basedOn w:val="a"/>
    <w:link w:val="xl890"/>
  </w:style>
  <w:style w:type="character" w:customStyle="1" w:styleId="xl890">
    <w:name w:val="xl89"/>
    <w:basedOn w:val="1"/>
    <w:link w:val="xl89"/>
  </w:style>
  <w:style w:type="paragraph" w:customStyle="1" w:styleId="61">
    <w:name w:val="Основной шрифт абзаца6"/>
    <w:link w:val="62"/>
  </w:style>
  <w:style w:type="character" w:customStyle="1" w:styleId="62">
    <w:name w:val="Основной шрифт абзаца6"/>
    <w:link w:val="61"/>
  </w:style>
  <w:style w:type="paragraph" w:customStyle="1" w:styleId="a5">
    <w:name w:val="Прижатый влево"/>
    <w:basedOn w:val="a"/>
    <w:next w:val="a"/>
    <w:link w:val="a6"/>
    <w:pPr>
      <w:widowControl w:val="0"/>
    </w:pPr>
    <w:rPr>
      <w:rFonts w:ascii="Arial" w:hAnsi="Arial"/>
      <w:sz w:val="24"/>
    </w:rPr>
  </w:style>
  <w:style w:type="character" w:customStyle="1" w:styleId="a6">
    <w:name w:val="Прижатый влево"/>
    <w:basedOn w:val="1"/>
    <w:link w:val="a5"/>
    <w:rPr>
      <w:rFonts w:ascii="Arial" w:hAnsi="Arial"/>
      <w:sz w:val="24"/>
    </w:rPr>
  </w:style>
  <w:style w:type="paragraph" w:customStyle="1" w:styleId="71">
    <w:name w:val="Заголовок 71"/>
    <w:basedOn w:val="a"/>
    <w:next w:val="a"/>
    <w:link w:val="710"/>
    <w:pPr>
      <w:ind w:firstLine="709"/>
      <w:jc w:val="both"/>
      <w:outlineLvl w:val="6"/>
    </w:pPr>
    <w:rPr>
      <w:b/>
      <w:i/>
      <w:color w:val="5A5A5A"/>
    </w:rPr>
  </w:style>
  <w:style w:type="character" w:customStyle="1" w:styleId="710">
    <w:name w:val="Заголовок 71"/>
    <w:basedOn w:val="1"/>
    <w:link w:val="71"/>
    <w:rPr>
      <w:b/>
      <w:i/>
      <w:color w:val="5A5A5A"/>
    </w:rPr>
  </w:style>
  <w:style w:type="paragraph" w:customStyle="1" w:styleId="Heading">
    <w:name w:val="Heading"/>
    <w:link w:val="Heading0"/>
    <w:pPr>
      <w:widowControl w:val="0"/>
      <w:contextualSpacing/>
    </w:pPr>
    <w:rPr>
      <w:rFonts w:ascii="Arial" w:hAnsi="Arial"/>
      <w:b/>
      <w:sz w:val="22"/>
    </w:rPr>
  </w:style>
  <w:style w:type="character" w:customStyle="1" w:styleId="Heading0">
    <w:name w:val="Heading"/>
    <w:link w:val="Heading"/>
    <w:rPr>
      <w:rFonts w:ascii="Arial" w:hAnsi="Arial"/>
      <w:b/>
      <w:sz w:val="22"/>
    </w:rPr>
  </w:style>
  <w:style w:type="paragraph" w:styleId="21">
    <w:name w:val="toc 2"/>
    <w:basedOn w:val="a"/>
    <w:next w:val="a"/>
    <w:link w:val="22"/>
    <w:uiPriority w:val="39"/>
    <w:pPr>
      <w:spacing w:after="100"/>
      <w:ind w:left="240" w:firstLine="567"/>
    </w:pPr>
    <w:rPr>
      <w:sz w:val="24"/>
    </w:rPr>
  </w:style>
  <w:style w:type="character" w:customStyle="1" w:styleId="22">
    <w:name w:val="Оглавление 2 Знак"/>
    <w:basedOn w:val="1"/>
    <w:link w:val="21"/>
    <w:rPr>
      <w:sz w:val="24"/>
    </w:rPr>
  </w:style>
  <w:style w:type="paragraph" w:customStyle="1" w:styleId="a7">
    <w:name w:val="Заголовок ЭР (левое окно)"/>
    <w:basedOn w:val="a"/>
    <w:next w:val="a"/>
    <w:link w:val="a8"/>
    <w:pPr>
      <w:widowControl w:val="0"/>
      <w:spacing w:before="300" w:after="250"/>
      <w:jc w:val="center"/>
    </w:pPr>
    <w:rPr>
      <w:rFonts w:ascii="Arial" w:hAnsi="Arial"/>
      <w:b/>
      <w:color w:val="26282F"/>
      <w:sz w:val="28"/>
    </w:rPr>
  </w:style>
  <w:style w:type="character" w:customStyle="1" w:styleId="a8">
    <w:name w:val="Заголовок ЭР (левое окно)"/>
    <w:basedOn w:val="1"/>
    <w:link w:val="a7"/>
    <w:rPr>
      <w:rFonts w:ascii="Arial" w:hAnsi="Arial"/>
      <w:b/>
      <w:color w:val="26282F"/>
      <w:sz w:val="28"/>
    </w:rPr>
  </w:style>
  <w:style w:type="paragraph" w:customStyle="1" w:styleId="ui-datepicker-title1">
    <w:name w:val="ui-datepicker-title1"/>
    <w:basedOn w:val="a"/>
    <w:link w:val="ui-datepicker-title10"/>
    <w:pPr>
      <w:spacing w:line="432" w:lineRule="atLeast"/>
      <w:ind w:left="552" w:right="552"/>
      <w:jc w:val="center"/>
    </w:pPr>
    <w:rPr>
      <w:sz w:val="24"/>
    </w:rPr>
  </w:style>
  <w:style w:type="character" w:customStyle="1" w:styleId="ui-datepicker-title10">
    <w:name w:val="ui-datepicker-title1"/>
    <w:basedOn w:val="1"/>
    <w:link w:val="ui-datepicker-title1"/>
    <w:rPr>
      <w:sz w:val="24"/>
    </w:rPr>
  </w:style>
  <w:style w:type="paragraph" w:customStyle="1" w:styleId="72">
    <w:name w:val="Основной шрифт абзаца7"/>
    <w:link w:val="73"/>
  </w:style>
  <w:style w:type="character" w:customStyle="1" w:styleId="73">
    <w:name w:val="Основной шрифт абзаца7"/>
    <w:link w:val="72"/>
  </w:style>
  <w:style w:type="paragraph" w:customStyle="1" w:styleId="31">
    <w:name w:val="Название Знак3"/>
    <w:link w:val="32"/>
    <w:rPr>
      <w:rFonts w:ascii="Cambria" w:hAnsi="Cambria"/>
      <w:color w:val="17365D"/>
      <w:spacing w:val="5"/>
      <w:sz w:val="52"/>
    </w:rPr>
  </w:style>
  <w:style w:type="character" w:customStyle="1" w:styleId="32">
    <w:name w:val="Название Знак3"/>
    <w:link w:val="31"/>
    <w:rPr>
      <w:rFonts w:ascii="Cambria" w:hAnsi="Cambria"/>
      <w:color w:val="17365D"/>
      <w:spacing w:val="5"/>
      <w:sz w:val="52"/>
    </w:rPr>
  </w:style>
  <w:style w:type="paragraph" w:customStyle="1" w:styleId="xl116">
    <w:name w:val="xl116"/>
    <w:basedOn w:val="a"/>
    <w:link w:val="xl1160"/>
    <w:pPr>
      <w:jc w:val="center"/>
    </w:pPr>
  </w:style>
  <w:style w:type="character" w:customStyle="1" w:styleId="xl1160">
    <w:name w:val="xl116"/>
    <w:basedOn w:val="1"/>
    <w:link w:val="xl116"/>
  </w:style>
  <w:style w:type="paragraph" w:customStyle="1" w:styleId="12">
    <w:name w:val="Обычный (веб) Знак1"/>
    <w:link w:val="13"/>
    <w:rPr>
      <w:sz w:val="28"/>
    </w:rPr>
  </w:style>
  <w:style w:type="character" w:customStyle="1" w:styleId="13">
    <w:name w:val="Обычный (веб) Знак1"/>
    <w:link w:val="12"/>
    <w:rPr>
      <w:sz w:val="28"/>
    </w:rPr>
  </w:style>
  <w:style w:type="paragraph" w:customStyle="1" w:styleId="91">
    <w:name w:val="Заголовок 91"/>
    <w:basedOn w:val="a"/>
    <w:next w:val="a"/>
    <w:link w:val="910"/>
    <w:pPr>
      <w:spacing w:line="264" w:lineRule="auto"/>
      <w:ind w:firstLine="709"/>
      <w:jc w:val="both"/>
      <w:outlineLvl w:val="8"/>
    </w:pPr>
    <w:rPr>
      <w:b/>
      <w:i/>
      <w:color w:val="7F7F7F"/>
      <w:sz w:val="18"/>
    </w:rPr>
  </w:style>
  <w:style w:type="character" w:customStyle="1" w:styleId="910">
    <w:name w:val="Заголовок 91"/>
    <w:basedOn w:val="1"/>
    <w:link w:val="91"/>
    <w:rPr>
      <w:b/>
      <w:i/>
      <w:color w:val="7F7F7F"/>
      <w:sz w:val="18"/>
    </w:rPr>
  </w:style>
  <w:style w:type="paragraph" w:customStyle="1" w:styleId="col-xs-6">
    <w:name w:val="col-xs-6"/>
    <w:link w:val="col-xs-60"/>
  </w:style>
  <w:style w:type="character" w:customStyle="1" w:styleId="col-xs-60">
    <w:name w:val="col-xs-6"/>
    <w:link w:val="col-xs-6"/>
  </w:style>
  <w:style w:type="paragraph" w:styleId="a9">
    <w:name w:val="annotation subject"/>
    <w:basedOn w:val="aa"/>
    <w:next w:val="aa"/>
    <w:link w:val="ab"/>
    <w:rPr>
      <w:b/>
    </w:rPr>
  </w:style>
  <w:style w:type="character" w:customStyle="1" w:styleId="ab">
    <w:name w:val="Тема примечания Знак"/>
    <w:basedOn w:val="ac"/>
    <w:link w:val="a9"/>
    <w:rPr>
      <w:b/>
      <w:sz w:val="28"/>
    </w:rPr>
  </w:style>
  <w:style w:type="paragraph" w:customStyle="1" w:styleId="ui-datepicker-next1">
    <w:name w:val="ui-datepicker-next1"/>
    <w:basedOn w:val="a"/>
    <w:link w:val="ui-datepicker-next10"/>
    <w:rPr>
      <w:sz w:val="24"/>
    </w:rPr>
  </w:style>
  <w:style w:type="character" w:customStyle="1" w:styleId="ui-datepicker-next10">
    <w:name w:val="ui-datepicker-next1"/>
    <w:basedOn w:val="1"/>
    <w:link w:val="ui-datepicker-next1"/>
    <w:rPr>
      <w:sz w:val="24"/>
    </w:rPr>
  </w:style>
  <w:style w:type="paragraph" w:customStyle="1" w:styleId="14">
    <w:name w:val="Основной текст1"/>
    <w:basedOn w:val="a"/>
    <w:link w:val="15"/>
    <w:pPr>
      <w:widowControl w:val="0"/>
      <w:spacing w:before="600" w:line="278" w:lineRule="exact"/>
      <w:jc w:val="center"/>
    </w:pPr>
    <w:rPr>
      <w:b/>
      <w:spacing w:val="-3"/>
    </w:rPr>
  </w:style>
  <w:style w:type="character" w:customStyle="1" w:styleId="15">
    <w:name w:val="Основной текст1"/>
    <w:basedOn w:val="1"/>
    <w:link w:val="14"/>
    <w:rPr>
      <w:b/>
      <w:spacing w:val="-3"/>
    </w:rPr>
  </w:style>
  <w:style w:type="paragraph" w:customStyle="1" w:styleId="711">
    <w:name w:val="Заголовок 7 Знак1"/>
    <w:link w:val="712"/>
    <w:rPr>
      <w:rFonts w:ascii="Cambria" w:hAnsi="Cambria"/>
      <w:i/>
      <w:color w:val="404040"/>
    </w:rPr>
  </w:style>
  <w:style w:type="character" w:customStyle="1" w:styleId="712">
    <w:name w:val="Заголовок 7 Знак1"/>
    <w:link w:val="711"/>
    <w:rPr>
      <w:rFonts w:ascii="Cambria" w:hAnsi="Cambria"/>
      <w:i/>
      <w:color w:val="404040"/>
    </w:rPr>
  </w:style>
  <w:style w:type="paragraph" w:customStyle="1" w:styleId="apple-style-span">
    <w:name w:val="apple-style-span"/>
    <w:link w:val="apple-style-span0"/>
  </w:style>
  <w:style w:type="character" w:customStyle="1" w:styleId="apple-style-span0">
    <w:name w:val="apple-style-span"/>
    <w:link w:val="apple-style-span"/>
  </w:style>
  <w:style w:type="paragraph" w:customStyle="1" w:styleId="ui-datepicker-buttonpane3">
    <w:name w:val="ui-datepicker-buttonpane3"/>
    <w:basedOn w:val="a"/>
    <w:link w:val="ui-datepicker-buttonpane30"/>
    <w:rPr>
      <w:sz w:val="24"/>
    </w:rPr>
  </w:style>
  <w:style w:type="character" w:customStyle="1" w:styleId="ui-datepicker-buttonpane30">
    <w:name w:val="ui-datepicker-buttonpane3"/>
    <w:basedOn w:val="1"/>
    <w:link w:val="ui-datepicker-buttonpane3"/>
    <w:rPr>
      <w:sz w:val="24"/>
    </w:rPr>
  </w:style>
  <w:style w:type="paragraph" w:customStyle="1" w:styleId="ui-progressbar-value">
    <w:name w:val="ui-progressbar-value"/>
    <w:basedOn w:val="a"/>
    <w:link w:val="ui-progressbar-value0"/>
    <w:rPr>
      <w:sz w:val="24"/>
    </w:rPr>
  </w:style>
  <w:style w:type="character" w:customStyle="1" w:styleId="ui-progressbar-value0">
    <w:name w:val="ui-progressbar-value"/>
    <w:basedOn w:val="1"/>
    <w:link w:val="ui-progressbar-value"/>
    <w:rPr>
      <w:sz w:val="24"/>
    </w:rPr>
  </w:style>
  <w:style w:type="paragraph" w:customStyle="1" w:styleId="ui-button-text5">
    <w:name w:val="ui-button-text5"/>
    <w:basedOn w:val="a"/>
    <w:link w:val="ui-button-text50"/>
    <w:rPr>
      <w:sz w:val="24"/>
    </w:rPr>
  </w:style>
  <w:style w:type="character" w:customStyle="1" w:styleId="ui-button-text50">
    <w:name w:val="ui-button-text5"/>
    <w:basedOn w:val="1"/>
    <w:link w:val="ui-button-text5"/>
    <w:rPr>
      <w:sz w:val="24"/>
    </w:rPr>
  </w:style>
  <w:style w:type="paragraph" w:customStyle="1" w:styleId="16">
    <w:name w:val="Красная строка Знак1"/>
    <w:link w:val="17"/>
    <w:rPr>
      <w:sz w:val="28"/>
    </w:rPr>
  </w:style>
  <w:style w:type="character" w:customStyle="1" w:styleId="17">
    <w:name w:val="Красная строка Знак1"/>
    <w:link w:val="16"/>
    <w:rPr>
      <w:sz w:val="28"/>
    </w:rPr>
  </w:style>
  <w:style w:type="paragraph" w:customStyle="1" w:styleId="pj">
    <w:name w:val="pj"/>
    <w:basedOn w:val="a"/>
    <w:link w:val="pj0"/>
    <w:pPr>
      <w:ind w:firstLine="709"/>
      <w:jc w:val="both"/>
    </w:pPr>
    <w:rPr>
      <w:sz w:val="24"/>
    </w:rPr>
  </w:style>
  <w:style w:type="character" w:customStyle="1" w:styleId="pj0">
    <w:name w:val="pj"/>
    <w:basedOn w:val="1"/>
    <w:link w:val="pj"/>
    <w:rPr>
      <w:sz w:val="24"/>
    </w:rPr>
  </w:style>
  <w:style w:type="paragraph" w:customStyle="1" w:styleId="extended-textfull">
    <w:name w:val="extended-text__full"/>
    <w:basedOn w:val="18"/>
    <w:link w:val="extended-textfull0"/>
  </w:style>
  <w:style w:type="character" w:customStyle="1" w:styleId="extended-textfull0">
    <w:name w:val="extended-text__full"/>
    <w:basedOn w:val="19"/>
    <w:link w:val="extended-textfull"/>
  </w:style>
  <w:style w:type="paragraph" w:customStyle="1" w:styleId="xl79">
    <w:name w:val="xl79"/>
    <w:basedOn w:val="a"/>
    <w:link w:val="xl790"/>
    <w:pPr>
      <w:jc w:val="center"/>
    </w:pPr>
  </w:style>
  <w:style w:type="character" w:customStyle="1" w:styleId="xl790">
    <w:name w:val="xl79"/>
    <w:basedOn w:val="1"/>
    <w:link w:val="xl79"/>
  </w:style>
  <w:style w:type="paragraph" w:customStyle="1" w:styleId="ad">
    <w:name w:val="Информация об изменениях документа"/>
    <w:basedOn w:val="ae"/>
    <w:next w:val="a"/>
    <w:link w:val="af"/>
  </w:style>
  <w:style w:type="character" w:customStyle="1" w:styleId="af">
    <w:name w:val="Информация об изменениях документа"/>
    <w:basedOn w:val="af0"/>
    <w:link w:val="ad"/>
    <w:rPr>
      <w:rFonts w:ascii="Arial" w:hAnsi="Arial"/>
      <w:i/>
      <w:color w:val="800080"/>
      <w:sz w:val="24"/>
    </w:rPr>
  </w:style>
  <w:style w:type="paragraph" w:styleId="41">
    <w:name w:val="toc 4"/>
    <w:basedOn w:val="a"/>
    <w:next w:val="a"/>
    <w:link w:val="42"/>
    <w:uiPriority w:val="39"/>
    <w:pPr>
      <w:ind w:left="600"/>
    </w:pPr>
    <w:rPr>
      <w:rFonts w:ascii="XO Thames" w:hAnsi="XO Thames"/>
      <w:sz w:val="28"/>
    </w:rPr>
  </w:style>
  <w:style w:type="character" w:customStyle="1" w:styleId="42">
    <w:name w:val="Оглавление 4 Знак"/>
    <w:basedOn w:val="1"/>
    <w:link w:val="41"/>
    <w:rPr>
      <w:rFonts w:ascii="XO Thames" w:hAnsi="XO Thames"/>
      <w:sz w:val="28"/>
    </w:rPr>
  </w:style>
  <w:style w:type="paragraph" w:customStyle="1" w:styleId="1a">
    <w:name w:val="Выделение1"/>
    <w:link w:val="1b"/>
    <w:rPr>
      <w:b/>
      <w:i/>
      <w:spacing w:val="10"/>
    </w:rPr>
  </w:style>
  <w:style w:type="character" w:customStyle="1" w:styleId="1b">
    <w:name w:val="Выделение1"/>
    <w:link w:val="1a"/>
    <w:rPr>
      <w:b/>
      <w:i/>
      <w:spacing w:val="10"/>
    </w:rPr>
  </w:style>
  <w:style w:type="paragraph" w:customStyle="1" w:styleId="ui-datepicker-prev1">
    <w:name w:val="ui-datepicker-prev1"/>
    <w:basedOn w:val="a"/>
    <w:link w:val="ui-datepicker-prev10"/>
    <w:rPr>
      <w:sz w:val="24"/>
    </w:rPr>
  </w:style>
  <w:style w:type="character" w:customStyle="1" w:styleId="ui-datepicker-prev10">
    <w:name w:val="ui-datepicker-prev1"/>
    <w:basedOn w:val="1"/>
    <w:link w:val="ui-datepicker-prev1"/>
    <w:rPr>
      <w:sz w:val="24"/>
    </w:rPr>
  </w:style>
  <w:style w:type="paragraph" w:customStyle="1" w:styleId="1c">
    <w:name w:val="Сильное выделение1"/>
    <w:link w:val="1d"/>
    <w:rPr>
      <w:b/>
      <w:i/>
    </w:rPr>
  </w:style>
  <w:style w:type="character" w:customStyle="1" w:styleId="1d">
    <w:name w:val="Сильное выделение1"/>
    <w:link w:val="1c"/>
    <w:rPr>
      <w:b/>
      <w:i/>
    </w:rPr>
  </w:style>
  <w:style w:type="character" w:customStyle="1" w:styleId="70">
    <w:name w:val="Заголовок 7 Знак"/>
    <w:basedOn w:val="1"/>
    <w:link w:val="7"/>
    <w:rPr>
      <w:b/>
      <w:i/>
      <w:color w:val="5A5A5A"/>
    </w:rPr>
  </w:style>
  <w:style w:type="paragraph" w:customStyle="1" w:styleId="ConsCell">
    <w:name w:val="ConsCell"/>
    <w:link w:val="ConsCell0"/>
    <w:pPr>
      <w:widowControl w:val="0"/>
      <w:ind w:right="19772"/>
    </w:pPr>
    <w:rPr>
      <w:rFonts w:ascii="Arial" w:hAnsi="Arial"/>
    </w:rPr>
  </w:style>
  <w:style w:type="character" w:customStyle="1" w:styleId="ConsCell0">
    <w:name w:val="ConsCell"/>
    <w:link w:val="ConsCell"/>
    <w:rPr>
      <w:rFonts w:ascii="Arial" w:hAnsi="Arial"/>
    </w:rPr>
  </w:style>
  <w:style w:type="paragraph" w:customStyle="1" w:styleId="ui-tabs-nav">
    <w:name w:val="ui-tabs-nav"/>
    <w:basedOn w:val="a"/>
    <w:link w:val="ui-tabs-nav0"/>
    <w:rPr>
      <w:sz w:val="24"/>
    </w:rPr>
  </w:style>
  <w:style w:type="character" w:customStyle="1" w:styleId="ui-tabs-nav0">
    <w:name w:val="ui-tabs-nav"/>
    <w:basedOn w:val="1"/>
    <w:link w:val="ui-tabs-nav"/>
    <w:rPr>
      <w:sz w:val="24"/>
    </w:rPr>
  </w:style>
  <w:style w:type="paragraph" w:customStyle="1" w:styleId="130">
    <w:name w:val="Знак13"/>
    <w:basedOn w:val="a"/>
    <w:link w:val="131"/>
    <w:rPr>
      <w:rFonts w:ascii="Tahoma" w:hAnsi="Tahoma"/>
    </w:rPr>
  </w:style>
  <w:style w:type="character" w:customStyle="1" w:styleId="131">
    <w:name w:val="Знак13"/>
    <w:basedOn w:val="1"/>
    <w:link w:val="130"/>
    <w:rPr>
      <w:rFonts w:ascii="Tahoma" w:hAnsi="Tahoma"/>
    </w:rPr>
  </w:style>
  <w:style w:type="paragraph" w:customStyle="1" w:styleId="af1">
    <w:name w:val="Центрированный (таблица)"/>
    <w:basedOn w:val="af2"/>
    <w:next w:val="a"/>
    <w:link w:val="af3"/>
    <w:pPr>
      <w:jc w:val="center"/>
    </w:pPr>
  </w:style>
  <w:style w:type="character" w:customStyle="1" w:styleId="af3">
    <w:name w:val="Центрированный (таблица)"/>
    <w:basedOn w:val="af4"/>
    <w:link w:val="af1"/>
    <w:rPr>
      <w:rFonts w:ascii="Arial" w:hAnsi="Arial"/>
      <w:sz w:val="24"/>
    </w:rPr>
  </w:style>
  <w:style w:type="paragraph" w:customStyle="1" w:styleId="Style13">
    <w:name w:val="Style13"/>
    <w:basedOn w:val="a"/>
    <w:link w:val="Style130"/>
    <w:pPr>
      <w:widowControl w:val="0"/>
      <w:spacing w:line="326" w:lineRule="exact"/>
      <w:jc w:val="both"/>
    </w:pPr>
    <w:rPr>
      <w:sz w:val="24"/>
    </w:rPr>
  </w:style>
  <w:style w:type="character" w:customStyle="1" w:styleId="Style130">
    <w:name w:val="Style13"/>
    <w:basedOn w:val="1"/>
    <w:link w:val="Style13"/>
    <w:rPr>
      <w:sz w:val="24"/>
    </w:rPr>
  </w:style>
  <w:style w:type="paragraph" w:customStyle="1" w:styleId="ui-dialog-titlebar">
    <w:name w:val="ui-dialog-titlebar"/>
    <w:basedOn w:val="a"/>
    <w:link w:val="ui-dialog-titlebar0"/>
    <w:rPr>
      <w:sz w:val="24"/>
    </w:rPr>
  </w:style>
  <w:style w:type="character" w:customStyle="1" w:styleId="ui-dialog-titlebar0">
    <w:name w:val="ui-dialog-titlebar"/>
    <w:basedOn w:val="1"/>
    <w:link w:val="ui-dialog-titlebar"/>
    <w:rPr>
      <w:sz w:val="24"/>
    </w:rPr>
  </w:style>
  <w:style w:type="paragraph" w:customStyle="1" w:styleId="ui-state-focus2">
    <w:name w:val="ui-state-focus2"/>
    <w:basedOn w:val="a"/>
    <w:link w:val="ui-state-focus20"/>
    <w:rPr>
      <w:color w:val="212121"/>
      <w:sz w:val="24"/>
    </w:rPr>
  </w:style>
  <w:style w:type="character" w:customStyle="1" w:styleId="ui-state-focus20">
    <w:name w:val="ui-state-focus2"/>
    <w:basedOn w:val="1"/>
    <w:link w:val="ui-state-focus2"/>
    <w:rPr>
      <w:color w:val="212121"/>
      <w:sz w:val="24"/>
    </w:rPr>
  </w:style>
  <w:style w:type="paragraph" w:customStyle="1" w:styleId="1e">
    <w:name w:val="Верхний колонтитул Знак1"/>
    <w:basedOn w:val="18"/>
    <w:link w:val="1f"/>
  </w:style>
  <w:style w:type="character" w:customStyle="1" w:styleId="1f">
    <w:name w:val="Верхний колонтитул Знак1"/>
    <w:basedOn w:val="19"/>
    <w:link w:val="1e"/>
  </w:style>
  <w:style w:type="paragraph" w:customStyle="1" w:styleId="Style1">
    <w:name w:val="Style1"/>
    <w:basedOn w:val="a"/>
    <w:link w:val="Style10"/>
    <w:pPr>
      <w:widowControl w:val="0"/>
      <w:spacing w:line="326" w:lineRule="exact"/>
    </w:pPr>
    <w:rPr>
      <w:sz w:val="24"/>
    </w:rPr>
  </w:style>
  <w:style w:type="character" w:customStyle="1" w:styleId="Style10">
    <w:name w:val="Style1"/>
    <w:basedOn w:val="1"/>
    <w:link w:val="Style1"/>
    <w:rPr>
      <w:sz w:val="24"/>
    </w:rPr>
  </w:style>
  <w:style w:type="paragraph" w:customStyle="1" w:styleId="ui-accordion-content-active">
    <w:name w:val="ui-accordion-content-active"/>
    <w:basedOn w:val="a"/>
    <w:link w:val="ui-accordion-content-active0"/>
    <w:rPr>
      <w:sz w:val="24"/>
    </w:rPr>
  </w:style>
  <w:style w:type="character" w:customStyle="1" w:styleId="ui-accordion-content-active0">
    <w:name w:val="ui-accordion-content-active"/>
    <w:basedOn w:val="1"/>
    <w:link w:val="ui-accordion-content-active"/>
    <w:rPr>
      <w:sz w:val="24"/>
    </w:rPr>
  </w:style>
  <w:style w:type="paragraph" w:styleId="63">
    <w:name w:val="toc 6"/>
    <w:basedOn w:val="a"/>
    <w:next w:val="a"/>
    <w:link w:val="64"/>
    <w:uiPriority w:val="39"/>
    <w:pPr>
      <w:ind w:left="1000"/>
    </w:pPr>
    <w:rPr>
      <w:rFonts w:ascii="XO Thames" w:hAnsi="XO Thames"/>
      <w:sz w:val="28"/>
    </w:rPr>
  </w:style>
  <w:style w:type="character" w:customStyle="1" w:styleId="64">
    <w:name w:val="Оглавление 6 Знак"/>
    <w:basedOn w:val="1"/>
    <w:link w:val="63"/>
    <w:rPr>
      <w:rFonts w:ascii="XO Thames" w:hAnsi="XO Thames"/>
      <w:sz w:val="28"/>
    </w:rPr>
  </w:style>
  <w:style w:type="paragraph" w:customStyle="1" w:styleId="xl80">
    <w:name w:val="xl80"/>
    <w:basedOn w:val="a"/>
    <w:link w:val="xl800"/>
    <w:pPr>
      <w:jc w:val="center"/>
    </w:pPr>
  </w:style>
  <w:style w:type="character" w:customStyle="1" w:styleId="xl800">
    <w:name w:val="xl80"/>
    <w:basedOn w:val="1"/>
    <w:link w:val="xl80"/>
  </w:style>
  <w:style w:type="paragraph" w:customStyle="1" w:styleId="33">
    <w:name w:val="Основной шрифт абзаца3"/>
    <w:link w:val="34"/>
  </w:style>
  <w:style w:type="character" w:customStyle="1" w:styleId="34">
    <w:name w:val="Основной шрифт абзаца3"/>
    <w:link w:val="33"/>
  </w:style>
  <w:style w:type="paragraph" w:customStyle="1" w:styleId="xl81">
    <w:name w:val="xl81"/>
    <w:basedOn w:val="a"/>
    <w:link w:val="xl810"/>
    <w:pPr>
      <w:jc w:val="center"/>
    </w:pPr>
  </w:style>
  <w:style w:type="character" w:customStyle="1" w:styleId="xl810">
    <w:name w:val="xl81"/>
    <w:basedOn w:val="1"/>
    <w:link w:val="xl81"/>
  </w:style>
  <w:style w:type="paragraph" w:customStyle="1" w:styleId="43">
    <w:name w:val="Основной шрифт абзаца4"/>
    <w:link w:val="44"/>
  </w:style>
  <w:style w:type="character" w:customStyle="1" w:styleId="44">
    <w:name w:val="Основной шрифт абзаца4"/>
    <w:link w:val="43"/>
  </w:style>
  <w:style w:type="paragraph" w:styleId="74">
    <w:name w:val="toc 7"/>
    <w:basedOn w:val="a"/>
    <w:next w:val="a"/>
    <w:link w:val="75"/>
    <w:uiPriority w:val="39"/>
    <w:pPr>
      <w:ind w:left="1200"/>
    </w:pPr>
    <w:rPr>
      <w:rFonts w:ascii="XO Thames" w:hAnsi="XO Thames"/>
      <w:sz w:val="28"/>
    </w:rPr>
  </w:style>
  <w:style w:type="character" w:customStyle="1" w:styleId="75">
    <w:name w:val="Оглавление 7 Знак"/>
    <w:basedOn w:val="1"/>
    <w:link w:val="74"/>
    <w:rPr>
      <w:rFonts w:ascii="XO Thames" w:hAnsi="XO Thames"/>
      <w:sz w:val="28"/>
    </w:rPr>
  </w:style>
  <w:style w:type="paragraph" w:customStyle="1" w:styleId="1f0">
    <w:name w:val="Гиперссылка1"/>
    <w:link w:val="1f1"/>
    <w:rPr>
      <w:color w:val="0000FF"/>
      <w:u w:val="single"/>
    </w:rPr>
  </w:style>
  <w:style w:type="character" w:customStyle="1" w:styleId="1f1">
    <w:name w:val="Гиперссылка1"/>
    <w:link w:val="1f0"/>
    <w:rPr>
      <w:color w:val="0000FF"/>
      <w:u w:val="single"/>
    </w:rPr>
  </w:style>
  <w:style w:type="paragraph" w:customStyle="1" w:styleId="35">
    <w:name w:val="Основной шрифт абзаца3"/>
    <w:link w:val="36"/>
  </w:style>
  <w:style w:type="character" w:customStyle="1" w:styleId="36">
    <w:name w:val="Основной шрифт абзаца3"/>
    <w:link w:val="35"/>
  </w:style>
  <w:style w:type="paragraph" w:customStyle="1" w:styleId="ConsTitle">
    <w:name w:val="ConsTitle"/>
    <w:link w:val="ConsTitle0"/>
    <w:pPr>
      <w:widowControl w:val="0"/>
      <w:ind w:right="19772"/>
    </w:pPr>
    <w:rPr>
      <w:rFonts w:ascii="Arial" w:hAnsi="Arial"/>
      <w:b/>
    </w:rPr>
  </w:style>
  <w:style w:type="character" w:customStyle="1" w:styleId="ConsTitle0">
    <w:name w:val="ConsTitle"/>
    <w:link w:val="ConsTitle"/>
    <w:rPr>
      <w:rFonts w:ascii="Arial" w:hAnsi="Arial"/>
      <w:b/>
    </w:rPr>
  </w:style>
  <w:style w:type="paragraph" w:customStyle="1" w:styleId="HeaderChar">
    <w:name w:val="Header Char"/>
    <w:link w:val="HeaderChar0"/>
  </w:style>
  <w:style w:type="character" w:customStyle="1" w:styleId="HeaderChar0">
    <w:name w:val="Header Char"/>
    <w:link w:val="HeaderChar"/>
  </w:style>
  <w:style w:type="paragraph" w:customStyle="1" w:styleId="310">
    <w:name w:val="Основной текст 31"/>
    <w:basedOn w:val="a"/>
    <w:next w:val="37"/>
    <w:link w:val="311"/>
    <w:pPr>
      <w:spacing w:after="120"/>
    </w:pPr>
    <w:rPr>
      <w:rFonts w:ascii="Calibri" w:hAnsi="Calibri"/>
      <w:sz w:val="16"/>
    </w:rPr>
  </w:style>
  <w:style w:type="character" w:customStyle="1" w:styleId="311">
    <w:name w:val="Основной текст 31"/>
    <w:basedOn w:val="1"/>
    <w:link w:val="310"/>
    <w:rPr>
      <w:rFonts w:ascii="Calibri" w:hAnsi="Calibri"/>
      <w:sz w:val="16"/>
    </w:rPr>
  </w:style>
  <w:style w:type="paragraph" w:customStyle="1" w:styleId="1f2">
    <w:name w:val="Выделенная цитата1"/>
    <w:basedOn w:val="a"/>
    <w:next w:val="a"/>
    <w:link w:val="1f3"/>
    <w:pPr>
      <w:spacing w:before="200" w:after="280" w:line="276" w:lineRule="auto"/>
      <w:ind w:left="936" w:right="936" w:firstLine="709"/>
      <w:jc w:val="both"/>
    </w:pPr>
    <w:rPr>
      <w:b/>
      <w:i/>
      <w:color w:val="4F81BD"/>
    </w:rPr>
  </w:style>
  <w:style w:type="character" w:customStyle="1" w:styleId="1f3">
    <w:name w:val="Выделенная цитата1"/>
    <w:basedOn w:val="1"/>
    <w:link w:val="1f2"/>
    <w:rPr>
      <w:b/>
      <w:i/>
      <w:color w:val="4F81BD"/>
    </w:rPr>
  </w:style>
  <w:style w:type="paragraph" w:customStyle="1" w:styleId="ui-state-default2">
    <w:name w:val="ui-state-default2"/>
    <w:basedOn w:val="a"/>
    <w:link w:val="ui-state-default20"/>
    <w:rPr>
      <w:color w:val="555555"/>
      <w:sz w:val="24"/>
    </w:rPr>
  </w:style>
  <w:style w:type="character" w:customStyle="1" w:styleId="ui-state-default20">
    <w:name w:val="ui-state-default2"/>
    <w:basedOn w:val="1"/>
    <w:link w:val="ui-state-default2"/>
    <w:rPr>
      <w:color w:val="555555"/>
      <w:sz w:val="24"/>
    </w:rPr>
  </w:style>
  <w:style w:type="paragraph" w:customStyle="1" w:styleId="af5">
    <w:name w:val="Основной"/>
    <w:basedOn w:val="a"/>
    <w:link w:val="af6"/>
    <w:pPr>
      <w:widowControl w:val="0"/>
      <w:ind w:firstLine="720"/>
      <w:jc w:val="both"/>
    </w:pPr>
    <w:rPr>
      <w:rFonts w:ascii="Arial" w:hAnsi="Arial"/>
      <w:sz w:val="28"/>
    </w:rPr>
  </w:style>
  <w:style w:type="character" w:customStyle="1" w:styleId="af6">
    <w:name w:val="Основной"/>
    <w:basedOn w:val="1"/>
    <w:link w:val="af5"/>
    <w:rPr>
      <w:rFonts w:ascii="Arial" w:hAnsi="Arial"/>
      <w:sz w:val="28"/>
    </w:rPr>
  </w:style>
  <w:style w:type="paragraph" w:customStyle="1" w:styleId="ui-datepicker-group3">
    <w:name w:val="ui-datepicker-group3"/>
    <w:basedOn w:val="a"/>
    <w:link w:val="ui-datepicker-group30"/>
    <w:rPr>
      <w:sz w:val="24"/>
    </w:rPr>
  </w:style>
  <w:style w:type="character" w:customStyle="1" w:styleId="ui-datepicker-group30">
    <w:name w:val="ui-datepicker-group3"/>
    <w:basedOn w:val="1"/>
    <w:link w:val="ui-datepicker-group3"/>
    <w:rPr>
      <w:sz w:val="24"/>
    </w:rPr>
  </w:style>
  <w:style w:type="paragraph" w:styleId="af7">
    <w:name w:val="Normal (Web)"/>
    <w:basedOn w:val="10"/>
    <w:next w:val="a"/>
    <w:link w:val="af8"/>
    <w:pPr>
      <w:spacing w:line="240" w:lineRule="auto"/>
      <w:contextualSpacing/>
      <w:outlineLvl w:val="8"/>
    </w:pPr>
    <w:rPr>
      <w:rFonts w:ascii="Times New Roman" w:hAnsi="Times New Roman"/>
      <w:b w:val="0"/>
      <w:spacing w:val="5"/>
    </w:rPr>
  </w:style>
  <w:style w:type="character" w:customStyle="1" w:styleId="af8">
    <w:name w:val="Обычный (Интернет) Знак"/>
    <w:basedOn w:val="11"/>
    <w:link w:val="af7"/>
    <w:rPr>
      <w:rFonts w:ascii="Times New Roman" w:hAnsi="Times New Roman"/>
      <w:b w:val="0"/>
      <w:spacing w:val="5"/>
      <w:sz w:val="28"/>
    </w:rPr>
  </w:style>
  <w:style w:type="paragraph" w:customStyle="1" w:styleId="23">
    <w:name w:val="Гиперссылка2"/>
    <w:link w:val="24"/>
    <w:rPr>
      <w:color w:val="0000FF"/>
      <w:u w:val="single"/>
    </w:rPr>
  </w:style>
  <w:style w:type="character" w:customStyle="1" w:styleId="24">
    <w:name w:val="Гиперссылка2"/>
    <w:link w:val="23"/>
    <w:rPr>
      <w:color w:val="0000FF"/>
      <w:u w:val="single"/>
    </w:rPr>
  </w:style>
  <w:style w:type="paragraph" w:customStyle="1" w:styleId="ui-dialog-title1">
    <w:name w:val="ui-dialog-title1"/>
    <w:basedOn w:val="a"/>
    <w:link w:val="ui-dialog-title10"/>
    <w:pPr>
      <w:spacing w:before="24" w:after="24"/>
      <w:ind w:right="240"/>
    </w:pPr>
    <w:rPr>
      <w:sz w:val="24"/>
    </w:rPr>
  </w:style>
  <w:style w:type="character" w:customStyle="1" w:styleId="ui-dialog-title10">
    <w:name w:val="ui-dialog-title1"/>
    <w:basedOn w:val="1"/>
    <w:link w:val="ui-dialog-title1"/>
    <w:rPr>
      <w:sz w:val="24"/>
    </w:rPr>
  </w:style>
  <w:style w:type="paragraph" w:customStyle="1" w:styleId="ui-icon11">
    <w:name w:val="ui-icon11"/>
    <w:basedOn w:val="a"/>
    <w:link w:val="ui-icon110"/>
    <w:pPr>
      <w:ind w:left="-120" w:firstLine="7343"/>
    </w:pPr>
    <w:rPr>
      <w:sz w:val="24"/>
    </w:rPr>
  </w:style>
  <w:style w:type="character" w:customStyle="1" w:styleId="ui-icon110">
    <w:name w:val="ui-icon11"/>
    <w:basedOn w:val="1"/>
    <w:link w:val="ui-icon11"/>
    <w:rPr>
      <w:sz w:val="24"/>
    </w:rPr>
  </w:style>
  <w:style w:type="paragraph" w:customStyle="1" w:styleId="1f4">
    <w:name w:val="Выделенная цитата Знак1"/>
    <w:link w:val="1f5"/>
    <w:rPr>
      <w:b/>
      <w:i/>
      <w:color w:val="4F81BD"/>
    </w:rPr>
  </w:style>
  <w:style w:type="character" w:customStyle="1" w:styleId="1f5">
    <w:name w:val="Выделенная цитата Знак1"/>
    <w:link w:val="1f4"/>
    <w:rPr>
      <w:b/>
      <w:i/>
      <w:color w:val="4F81BD"/>
    </w:rPr>
  </w:style>
  <w:style w:type="paragraph" w:customStyle="1" w:styleId="25">
    <w:name w:val="Знак2"/>
    <w:basedOn w:val="a"/>
    <w:link w:val="26"/>
    <w:rPr>
      <w:rFonts w:ascii="Tahoma" w:hAnsi="Tahoma"/>
    </w:rPr>
  </w:style>
  <w:style w:type="character" w:customStyle="1" w:styleId="26">
    <w:name w:val="Знак2"/>
    <w:basedOn w:val="1"/>
    <w:link w:val="25"/>
    <w:rPr>
      <w:rFonts w:ascii="Tahoma" w:hAnsi="Tahoma"/>
    </w:rPr>
  </w:style>
  <w:style w:type="paragraph" w:customStyle="1" w:styleId="af9">
    <w:name w:val="Активная гипертекстовая ссылка"/>
    <w:link w:val="afa"/>
    <w:rPr>
      <w:b/>
      <w:color w:val="008000"/>
      <w:u w:val="single"/>
    </w:rPr>
  </w:style>
  <w:style w:type="character" w:customStyle="1" w:styleId="afa">
    <w:name w:val="Активная гипертекстовая ссылка"/>
    <w:link w:val="af9"/>
    <w:rPr>
      <w:b/>
      <w:color w:val="008000"/>
      <w:u w:val="single"/>
    </w:rPr>
  </w:style>
  <w:style w:type="paragraph" w:customStyle="1" w:styleId="xl92">
    <w:name w:val="xl92"/>
    <w:basedOn w:val="a"/>
    <w:link w:val="xl920"/>
  </w:style>
  <w:style w:type="character" w:customStyle="1" w:styleId="xl920">
    <w:name w:val="xl92"/>
    <w:basedOn w:val="1"/>
    <w:link w:val="xl92"/>
  </w:style>
  <w:style w:type="paragraph" w:customStyle="1" w:styleId="FontStyle18">
    <w:name w:val="Font Style18"/>
    <w:link w:val="FontStyle180"/>
    <w:rPr>
      <w:sz w:val="26"/>
    </w:rPr>
  </w:style>
  <w:style w:type="character" w:customStyle="1" w:styleId="FontStyle180">
    <w:name w:val="Font Style18"/>
    <w:link w:val="FontStyle18"/>
    <w:rPr>
      <w:sz w:val="26"/>
    </w:rPr>
  </w:style>
  <w:style w:type="paragraph" w:customStyle="1" w:styleId="312">
    <w:name w:val="Основной текст с отступом 3 Знак1"/>
    <w:link w:val="313"/>
    <w:rPr>
      <w:sz w:val="16"/>
    </w:rPr>
  </w:style>
  <w:style w:type="character" w:customStyle="1" w:styleId="313">
    <w:name w:val="Основной текст с отступом 3 Знак1"/>
    <w:link w:val="312"/>
    <w:rPr>
      <w:sz w:val="16"/>
    </w:rPr>
  </w:style>
  <w:style w:type="paragraph" w:customStyle="1" w:styleId="ui-icon3">
    <w:name w:val="ui-icon3"/>
    <w:basedOn w:val="a"/>
    <w:link w:val="ui-icon30"/>
    <w:pPr>
      <w:ind w:firstLine="7343"/>
    </w:pPr>
    <w:rPr>
      <w:sz w:val="24"/>
    </w:rPr>
  </w:style>
  <w:style w:type="character" w:customStyle="1" w:styleId="ui-icon30">
    <w:name w:val="ui-icon3"/>
    <w:basedOn w:val="1"/>
    <w:link w:val="ui-icon3"/>
    <w:rPr>
      <w:sz w:val="24"/>
    </w:rPr>
  </w:style>
  <w:style w:type="paragraph" w:customStyle="1" w:styleId="ui-icon5">
    <w:name w:val="ui-icon5"/>
    <w:basedOn w:val="a"/>
    <w:link w:val="ui-icon50"/>
    <w:pPr>
      <w:ind w:firstLine="7343"/>
    </w:pPr>
    <w:rPr>
      <w:sz w:val="24"/>
    </w:rPr>
  </w:style>
  <w:style w:type="character" w:customStyle="1" w:styleId="ui-icon50">
    <w:name w:val="ui-icon5"/>
    <w:basedOn w:val="1"/>
    <w:link w:val="ui-icon5"/>
    <w:rPr>
      <w:sz w:val="24"/>
    </w:rPr>
  </w:style>
  <w:style w:type="paragraph" w:styleId="38">
    <w:name w:val="List 3"/>
    <w:basedOn w:val="a"/>
    <w:link w:val="39"/>
    <w:pPr>
      <w:ind w:left="849" w:hanging="283"/>
      <w:jc w:val="both"/>
    </w:pPr>
    <w:rPr>
      <w:rFonts w:ascii="Arial" w:hAnsi="Arial"/>
      <w:sz w:val="28"/>
    </w:rPr>
  </w:style>
  <w:style w:type="character" w:customStyle="1" w:styleId="39">
    <w:name w:val="Список 3 Знак"/>
    <w:basedOn w:val="1"/>
    <w:link w:val="38"/>
    <w:rPr>
      <w:rFonts w:ascii="Arial" w:hAnsi="Arial"/>
      <w:sz w:val="28"/>
    </w:rPr>
  </w:style>
  <w:style w:type="paragraph" w:styleId="afb">
    <w:name w:val="Plain Text"/>
    <w:basedOn w:val="a"/>
    <w:link w:val="afc"/>
    <w:pPr>
      <w:spacing w:before="64" w:after="64"/>
    </w:pPr>
    <w:rPr>
      <w:rFonts w:ascii="Arial" w:hAnsi="Arial"/>
    </w:rPr>
  </w:style>
  <w:style w:type="character" w:customStyle="1" w:styleId="afc">
    <w:name w:val="Текст Знак"/>
    <w:basedOn w:val="1"/>
    <w:link w:val="afb"/>
    <w:rPr>
      <w:rFonts w:ascii="Arial" w:hAnsi="Arial"/>
    </w:rPr>
  </w:style>
  <w:style w:type="paragraph" w:customStyle="1" w:styleId="xl126">
    <w:name w:val="xl126"/>
    <w:basedOn w:val="a"/>
    <w:link w:val="xl1260"/>
  </w:style>
  <w:style w:type="character" w:customStyle="1" w:styleId="xl1260">
    <w:name w:val="xl126"/>
    <w:basedOn w:val="1"/>
    <w:link w:val="xl126"/>
  </w:style>
  <w:style w:type="paragraph" w:styleId="aa">
    <w:name w:val="annotation text"/>
    <w:basedOn w:val="a"/>
    <w:link w:val="ac"/>
    <w:pPr>
      <w:spacing w:after="200"/>
      <w:ind w:firstLine="709"/>
      <w:jc w:val="both"/>
    </w:pPr>
    <w:rPr>
      <w:sz w:val="28"/>
    </w:rPr>
  </w:style>
  <w:style w:type="character" w:customStyle="1" w:styleId="ac">
    <w:name w:val="Текст примечания Знак"/>
    <w:basedOn w:val="1"/>
    <w:link w:val="aa"/>
    <w:rPr>
      <w:sz w:val="28"/>
    </w:rPr>
  </w:style>
  <w:style w:type="paragraph" w:customStyle="1" w:styleId="ui-resizable-handle">
    <w:name w:val="ui-resizable-handle"/>
    <w:basedOn w:val="a"/>
    <w:link w:val="ui-resizable-handle0"/>
    <w:rPr>
      <w:sz w:val="2"/>
    </w:rPr>
  </w:style>
  <w:style w:type="character" w:customStyle="1" w:styleId="ui-resizable-handle0">
    <w:name w:val="ui-resizable-handle"/>
    <w:basedOn w:val="1"/>
    <w:link w:val="ui-resizable-handle"/>
    <w:rPr>
      <w:sz w:val="2"/>
    </w:rPr>
  </w:style>
  <w:style w:type="paragraph" w:customStyle="1" w:styleId="afd">
    <w:name w:val="Найденные слова"/>
    <w:link w:val="afe"/>
    <w:rPr>
      <w:b/>
      <w:color w:val="000080"/>
    </w:rPr>
  </w:style>
  <w:style w:type="character" w:customStyle="1" w:styleId="afe">
    <w:name w:val="Найденные слова"/>
    <w:link w:val="afd"/>
    <w:rPr>
      <w:b/>
      <w:color w:val="000080"/>
    </w:rPr>
  </w:style>
  <w:style w:type="paragraph" w:customStyle="1" w:styleId="ui-accordion">
    <w:name w:val="ui-accordion"/>
    <w:basedOn w:val="a"/>
    <w:link w:val="ui-accordion0"/>
    <w:rPr>
      <w:sz w:val="24"/>
    </w:rPr>
  </w:style>
  <w:style w:type="character" w:customStyle="1" w:styleId="ui-accordion0">
    <w:name w:val="ui-accordion"/>
    <w:basedOn w:val="1"/>
    <w:link w:val="ui-accordion"/>
    <w:rPr>
      <w:sz w:val="24"/>
    </w:rPr>
  </w:style>
  <w:style w:type="paragraph" w:customStyle="1" w:styleId="1f6">
    <w:name w:val="Замещающий текст1"/>
    <w:link w:val="1f7"/>
    <w:rPr>
      <w:color w:val="808080"/>
    </w:rPr>
  </w:style>
  <w:style w:type="character" w:customStyle="1" w:styleId="1f7">
    <w:name w:val="Замещающий текст1"/>
    <w:link w:val="1f6"/>
    <w:rPr>
      <w:color w:val="808080"/>
    </w:rPr>
  </w:style>
  <w:style w:type="paragraph" w:customStyle="1" w:styleId="65">
    <w:name w:val="Знак Знак Знак Знак6"/>
    <w:basedOn w:val="a"/>
    <w:link w:val="66"/>
    <w:pPr>
      <w:jc w:val="both"/>
    </w:pPr>
    <w:rPr>
      <w:rFonts w:ascii="Tahoma" w:hAnsi="Tahoma"/>
    </w:rPr>
  </w:style>
  <w:style w:type="character" w:customStyle="1" w:styleId="66">
    <w:name w:val="Знак Знак Знак Знак6"/>
    <w:basedOn w:val="1"/>
    <w:link w:val="65"/>
    <w:rPr>
      <w:rFonts w:ascii="Tahoma" w:hAnsi="Tahoma"/>
    </w:rPr>
  </w:style>
  <w:style w:type="paragraph" w:customStyle="1" w:styleId="aff">
    <w:name w:val="Информация об изменениях"/>
    <w:basedOn w:val="aff0"/>
    <w:next w:val="a"/>
    <w:link w:val="aff1"/>
    <w:pPr>
      <w:spacing w:before="180"/>
      <w:ind w:left="360" w:right="360"/>
    </w:pPr>
    <w:rPr>
      <w:color w:val="000000"/>
      <w:sz w:val="24"/>
    </w:rPr>
  </w:style>
  <w:style w:type="character" w:customStyle="1" w:styleId="aff1">
    <w:name w:val="Информация об изменениях"/>
    <w:basedOn w:val="aff2"/>
    <w:link w:val="aff"/>
    <w:rPr>
      <w:rFonts w:ascii="Arial" w:hAnsi="Arial"/>
      <w:color w:val="000000"/>
      <w:sz w:val="24"/>
    </w:rPr>
  </w:style>
  <w:style w:type="paragraph" w:customStyle="1" w:styleId="aff3">
    <w:name w:val="Выделение для Базового Поиска"/>
    <w:link w:val="aff4"/>
    <w:rPr>
      <w:color w:val="0058A9"/>
      <w:sz w:val="26"/>
    </w:rPr>
  </w:style>
  <w:style w:type="character" w:customStyle="1" w:styleId="aff4">
    <w:name w:val="Выделение для Базового Поиска"/>
    <w:link w:val="aff3"/>
    <w:rPr>
      <w:color w:val="0058A9"/>
      <w:sz w:val="26"/>
    </w:rPr>
  </w:style>
  <w:style w:type="paragraph" w:customStyle="1" w:styleId="aff5">
    <w:name w:val="Внимание"/>
    <w:basedOn w:val="a"/>
    <w:next w:val="a"/>
    <w:link w:val="aff6"/>
    <w:pPr>
      <w:widowControl w:val="0"/>
      <w:spacing w:before="240" w:after="240"/>
      <w:ind w:left="420" w:right="420" w:firstLine="300"/>
      <w:jc w:val="both"/>
    </w:pPr>
    <w:rPr>
      <w:rFonts w:ascii="Arial" w:hAnsi="Arial"/>
      <w:sz w:val="24"/>
    </w:rPr>
  </w:style>
  <w:style w:type="character" w:customStyle="1" w:styleId="aff6">
    <w:name w:val="Внимание"/>
    <w:basedOn w:val="1"/>
    <w:link w:val="aff5"/>
    <w:rPr>
      <w:rFonts w:ascii="Arial" w:hAnsi="Arial"/>
      <w:sz w:val="24"/>
    </w:rPr>
  </w:style>
  <w:style w:type="paragraph" w:customStyle="1" w:styleId="xl120">
    <w:name w:val="xl120"/>
    <w:basedOn w:val="a"/>
    <w:link w:val="xl1200"/>
  </w:style>
  <w:style w:type="character" w:customStyle="1" w:styleId="xl1200">
    <w:name w:val="xl120"/>
    <w:basedOn w:val="1"/>
    <w:link w:val="xl120"/>
  </w:style>
  <w:style w:type="paragraph" w:customStyle="1" w:styleId="ui-icon7">
    <w:name w:val="ui-icon7"/>
    <w:basedOn w:val="a"/>
    <w:link w:val="ui-icon70"/>
    <w:pPr>
      <w:ind w:firstLine="7343"/>
    </w:pPr>
    <w:rPr>
      <w:sz w:val="24"/>
    </w:rPr>
  </w:style>
  <w:style w:type="character" w:customStyle="1" w:styleId="ui-icon70">
    <w:name w:val="ui-icon7"/>
    <w:basedOn w:val="1"/>
    <w:link w:val="ui-icon7"/>
    <w:rPr>
      <w:sz w:val="24"/>
    </w:rPr>
  </w:style>
  <w:style w:type="character" w:customStyle="1" w:styleId="30">
    <w:name w:val="Заголовок 3 Знак"/>
    <w:basedOn w:val="20"/>
    <w:link w:val="3"/>
    <w:rPr>
      <w:rFonts w:ascii="Arial" w:hAnsi="Arial"/>
      <w:sz w:val="24"/>
    </w:rPr>
  </w:style>
  <w:style w:type="paragraph" w:customStyle="1" w:styleId="610">
    <w:name w:val="Заголовок 61"/>
    <w:basedOn w:val="a"/>
    <w:next w:val="a"/>
    <w:link w:val="611"/>
    <w:pPr>
      <w:spacing w:line="264" w:lineRule="auto"/>
      <w:ind w:firstLine="709"/>
      <w:jc w:val="both"/>
      <w:outlineLvl w:val="5"/>
    </w:pPr>
    <w:rPr>
      <w:b/>
      <w:color w:val="595959"/>
      <w:spacing w:val="5"/>
      <w:sz w:val="28"/>
    </w:rPr>
  </w:style>
  <w:style w:type="character" w:customStyle="1" w:styleId="611">
    <w:name w:val="Заголовок 61"/>
    <w:basedOn w:val="1"/>
    <w:link w:val="610"/>
    <w:rPr>
      <w:b/>
      <w:color w:val="595959"/>
      <w:spacing w:val="5"/>
      <w:sz w:val="28"/>
    </w:rPr>
  </w:style>
  <w:style w:type="paragraph" w:customStyle="1" w:styleId="27">
    <w:name w:val="Название2"/>
    <w:basedOn w:val="a"/>
    <w:next w:val="a"/>
    <w:link w:val="28"/>
    <w:pPr>
      <w:spacing w:after="300"/>
      <w:contextualSpacing/>
    </w:pPr>
    <w:rPr>
      <w:b/>
      <w:sz w:val="24"/>
    </w:rPr>
  </w:style>
  <w:style w:type="character" w:customStyle="1" w:styleId="28">
    <w:name w:val="Название2"/>
    <w:basedOn w:val="1"/>
    <w:link w:val="27"/>
    <w:rPr>
      <w:b/>
      <w:sz w:val="24"/>
    </w:rPr>
  </w:style>
  <w:style w:type="paragraph" w:styleId="aff7">
    <w:name w:val="List Paragraph"/>
    <w:basedOn w:val="a"/>
    <w:link w:val="aff8"/>
    <w:pPr>
      <w:spacing w:after="200" w:line="276" w:lineRule="auto"/>
      <w:ind w:left="720"/>
    </w:pPr>
    <w:rPr>
      <w:rFonts w:ascii="Calibri" w:hAnsi="Calibri"/>
      <w:sz w:val="22"/>
    </w:rPr>
  </w:style>
  <w:style w:type="character" w:customStyle="1" w:styleId="aff8">
    <w:name w:val="Абзац списка Знак"/>
    <w:basedOn w:val="1"/>
    <w:link w:val="aff7"/>
    <w:rPr>
      <w:rFonts w:ascii="Calibri" w:hAnsi="Calibri"/>
      <w:sz w:val="22"/>
    </w:rPr>
  </w:style>
  <w:style w:type="paragraph" w:styleId="3a">
    <w:name w:val="Body Text Indent 3"/>
    <w:basedOn w:val="a"/>
    <w:link w:val="3b"/>
    <w:pPr>
      <w:spacing w:after="120"/>
      <w:ind w:left="283"/>
    </w:pPr>
    <w:rPr>
      <w:rFonts w:ascii="Arial" w:hAnsi="Arial"/>
      <w:sz w:val="16"/>
    </w:rPr>
  </w:style>
  <w:style w:type="character" w:customStyle="1" w:styleId="3b">
    <w:name w:val="Основной текст с отступом 3 Знак"/>
    <w:basedOn w:val="1"/>
    <w:link w:val="3a"/>
    <w:rPr>
      <w:rFonts w:ascii="Arial" w:hAnsi="Arial"/>
      <w:sz w:val="16"/>
    </w:rPr>
  </w:style>
  <w:style w:type="paragraph" w:customStyle="1" w:styleId="aff9">
    <w:name w:val="Колонтитул (левый)"/>
    <w:basedOn w:val="affa"/>
    <w:next w:val="a"/>
    <w:link w:val="affb"/>
    <w:pPr>
      <w:jc w:val="both"/>
    </w:pPr>
    <w:rPr>
      <w:sz w:val="16"/>
    </w:rPr>
  </w:style>
  <w:style w:type="character" w:customStyle="1" w:styleId="affb">
    <w:name w:val="Колонтитул (левый)"/>
    <w:basedOn w:val="affc"/>
    <w:link w:val="aff9"/>
    <w:rPr>
      <w:rFonts w:ascii="Arial" w:hAnsi="Arial"/>
      <w:sz w:val="16"/>
    </w:rPr>
  </w:style>
  <w:style w:type="paragraph" w:customStyle="1" w:styleId="3c">
    <w:name w:val="Гиперссылка3"/>
    <w:link w:val="3d"/>
    <w:rPr>
      <w:color w:val="0000FF"/>
      <w:u w:val="single"/>
    </w:rPr>
  </w:style>
  <w:style w:type="character" w:customStyle="1" w:styleId="3d">
    <w:name w:val="Гиперссылка3"/>
    <w:link w:val="3c"/>
    <w:rPr>
      <w:color w:val="0000FF"/>
      <w:u w:val="single"/>
    </w:rPr>
  </w:style>
  <w:style w:type="paragraph" w:customStyle="1" w:styleId="ui-priority-secondary2">
    <w:name w:val="ui-priority-secondary2"/>
    <w:basedOn w:val="a"/>
    <w:link w:val="ui-priority-secondary20"/>
    <w:rPr>
      <w:sz w:val="24"/>
    </w:rPr>
  </w:style>
  <w:style w:type="character" w:customStyle="1" w:styleId="ui-priority-secondary20">
    <w:name w:val="ui-priority-secondary2"/>
    <w:basedOn w:val="1"/>
    <w:link w:val="ui-priority-secondary2"/>
    <w:rPr>
      <w:sz w:val="24"/>
    </w:rPr>
  </w:style>
  <w:style w:type="paragraph" w:customStyle="1" w:styleId="911">
    <w:name w:val="Заголовок 9 Знак1"/>
    <w:link w:val="912"/>
    <w:rPr>
      <w:rFonts w:ascii="Cambria" w:hAnsi="Cambria"/>
      <w:i/>
      <w:color w:val="404040"/>
    </w:rPr>
  </w:style>
  <w:style w:type="character" w:customStyle="1" w:styleId="912">
    <w:name w:val="Заголовок 9 Знак1"/>
    <w:link w:val="911"/>
    <w:rPr>
      <w:rFonts w:ascii="Cambria" w:hAnsi="Cambria"/>
      <w:i/>
      <w:color w:val="404040"/>
    </w:rPr>
  </w:style>
  <w:style w:type="paragraph" w:customStyle="1" w:styleId="ui-datepicker">
    <w:name w:val="ui-datepicker"/>
    <w:basedOn w:val="a"/>
    <w:link w:val="ui-datepicker0"/>
    <w:rPr>
      <w:sz w:val="24"/>
    </w:rPr>
  </w:style>
  <w:style w:type="character" w:customStyle="1" w:styleId="ui-datepicker0">
    <w:name w:val="ui-datepicker"/>
    <w:basedOn w:val="1"/>
    <w:link w:val="ui-datepicker"/>
    <w:rPr>
      <w:sz w:val="24"/>
    </w:rPr>
  </w:style>
  <w:style w:type="paragraph" w:customStyle="1" w:styleId="1f8">
    <w:name w:val="Обычный1"/>
    <w:link w:val="1f9"/>
  </w:style>
  <w:style w:type="character" w:customStyle="1" w:styleId="1f9">
    <w:name w:val="Обычный1"/>
    <w:link w:val="1f8"/>
  </w:style>
  <w:style w:type="paragraph" w:customStyle="1" w:styleId="210">
    <w:name w:val="Основной текст с отступом 2 Знак1"/>
    <w:basedOn w:val="18"/>
    <w:link w:val="211"/>
  </w:style>
  <w:style w:type="character" w:customStyle="1" w:styleId="211">
    <w:name w:val="Основной текст с отступом 2 Знак1"/>
    <w:basedOn w:val="19"/>
    <w:link w:val="210"/>
  </w:style>
  <w:style w:type="paragraph" w:customStyle="1" w:styleId="ui-datepicker-header5">
    <w:name w:val="ui-datepicker-header5"/>
    <w:basedOn w:val="a"/>
    <w:link w:val="ui-datepicker-header50"/>
    <w:rPr>
      <w:sz w:val="24"/>
    </w:rPr>
  </w:style>
  <w:style w:type="character" w:customStyle="1" w:styleId="ui-datepicker-header50">
    <w:name w:val="ui-datepicker-header5"/>
    <w:basedOn w:val="1"/>
    <w:link w:val="ui-datepicker-header5"/>
    <w:rPr>
      <w:sz w:val="24"/>
    </w:rPr>
  </w:style>
  <w:style w:type="paragraph" w:customStyle="1" w:styleId="29">
    <w:name w:val="Знак2 Знак Знак Знак Знак Знак Знак Знак Знак Знак Знак Знак Знак Знак Знак Знак"/>
    <w:basedOn w:val="a"/>
    <w:link w:val="2a"/>
    <w:rPr>
      <w:rFonts w:ascii="Tahoma" w:hAnsi="Tahoma"/>
    </w:rPr>
  </w:style>
  <w:style w:type="character" w:customStyle="1" w:styleId="2a">
    <w:name w:val="Знак2 Знак Знак Знак Знак Знак Знак Знак Знак Знак Знак Знак Знак Знак Знак Знак"/>
    <w:basedOn w:val="1"/>
    <w:link w:val="29"/>
    <w:rPr>
      <w:rFonts w:ascii="Tahoma" w:hAnsi="Tahoma"/>
    </w:rPr>
  </w:style>
  <w:style w:type="paragraph" w:customStyle="1" w:styleId="xl137">
    <w:name w:val="xl137"/>
    <w:basedOn w:val="a"/>
    <w:link w:val="xl1370"/>
    <w:pPr>
      <w:jc w:val="center"/>
    </w:pPr>
  </w:style>
  <w:style w:type="character" w:customStyle="1" w:styleId="xl1370">
    <w:name w:val="xl137"/>
    <w:basedOn w:val="1"/>
    <w:link w:val="xl137"/>
  </w:style>
  <w:style w:type="paragraph" w:customStyle="1" w:styleId="ui-slider-handle1">
    <w:name w:val="ui-slider-handle1"/>
    <w:basedOn w:val="a"/>
    <w:link w:val="ui-slider-handle10"/>
    <w:rPr>
      <w:sz w:val="24"/>
    </w:rPr>
  </w:style>
  <w:style w:type="character" w:customStyle="1" w:styleId="ui-slider-handle10">
    <w:name w:val="ui-slider-handle1"/>
    <w:basedOn w:val="1"/>
    <w:link w:val="ui-slider-handle1"/>
    <w:rPr>
      <w:sz w:val="24"/>
    </w:rPr>
  </w:style>
  <w:style w:type="paragraph" w:customStyle="1" w:styleId="ui-dialog-buttonpane">
    <w:name w:val="ui-dialog-buttonpane"/>
    <w:basedOn w:val="a"/>
    <w:link w:val="ui-dialog-buttonpane0"/>
    <w:rPr>
      <w:sz w:val="24"/>
    </w:rPr>
  </w:style>
  <w:style w:type="character" w:customStyle="1" w:styleId="ui-dialog-buttonpane0">
    <w:name w:val="ui-dialog-buttonpane"/>
    <w:basedOn w:val="1"/>
    <w:link w:val="ui-dialog-buttonpane"/>
    <w:rPr>
      <w:sz w:val="24"/>
    </w:rPr>
  </w:style>
  <w:style w:type="paragraph" w:styleId="affd">
    <w:name w:val="TOC Heading"/>
    <w:basedOn w:val="10"/>
    <w:next w:val="a"/>
    <w:link w:val="affe"/>
    <w:pPr>
      <w:spacing w:line="240" w:lineRule="auto"/>
      <w:contextualSpacing/>
      <w:outlineLvl w:val="8"/>
    </w:pPr>
    <w:rPr>
      <w:rFonts w:ascii="Times New Roman" w:hAnsi="Times New Roman"/>
      <w:b w:val="0"/>
      <w:spacing w:val="5"/>
    </w:rPr>
  </w:style>
  <w:style w:type="character" w:customStyle="1" w:styleId="affe">
    <w:name w:val="Заголовок оглавления Знак"/>
    <w:basedOn w:val="11"/>
    <w:link w:val="affd"/>
    <w:rPr>
      <w:rFonts w:ascii="Times New Roman" w:hAnsi="Times New Roman"/>
      <w:b w:val="0"/>
      <w:spacing w:val="5"/>
      <w:sz w:val="28"/>
    </w:rPr>
  </w:style>
  <w:style w:type="paragraph" w:customStyle="1" w:styleId="consnormal">
    <w:name w:val="consnormal"/>
    <w:basedOn w:val="a"/>
    <w:link w:val="consnormal0"/>
    <w:pPr>
      <w:spacing w:before="75" w:after="75"/>
    </w:pPr>
    <w:rPr>
      <w:rFonts w:ascii="Arial" w:hAnsi="Arial"/>
    </w:rPr>
  </w:style>
  <w:style w:type="character" w:customStyle="1" w:styleId="consnormal0">
    <w:name w:val="consnormal"/>
    <w:basedOn w:val="1"/>
    <w:link w:val="consnormal"/>
    <w:rPr>
      <w:rFonts w:ascii="Arial" w:hAnsi="Arial"/>
    </w:rPr>
  </w:style>
  <w:style w:type="paragraph" w:customStyle="1" w:styleId="formattext">
    <w:name w:val="formattext"/>
    <w:basedOn w:val="a"/>
    <w:link w:val="formattext0"/>
    <w:rPr>
      <w:sz w:val="24"/>
    </w:rPr>
  </w:style>
  <w:style w:type="character" w:customStyle="1" w:styleId="formattext0">
    <w:name w:val="formattext"/>
    <w:basedOn w:val="1"/>
    <w:link w:val="formattext"/>
    <w:rPr>
      <w:sz w:val="24"/>
    </w:rPr>
  </w:style>
  <w:style w:type="paragraph" w:customStyle="1" w:styleId="1fa">
    <w:name w:val="Основной текст Знак1"/>
    <w:link w:val="1fb"/>
    <w:rPr>
      <w:sz w:val="28"/>
    </w:rPr>
  </w:style>
  <w:style w:type="character" w:customStyle="1" w:styleId="1fb">
    <w:name w:val="Основной текст Знак1"/>
    <w:link w:val="1fa"/>
    <w:rPr>
      <w:sz w:val="28"/>
    </w:rPr>
  </w:style>
  <w:style w:type="paragraph" w:customStyle="1" w:styleId="FontStyle29">
    <w:name w:val="Font Style29"/>
    <w:link w:val="FontStyle290"/>
    <w:rPr>
      <w:sz w:val="26"/>
    </w:rPr>
  </w:style>
  <w:style w:type="character" w:customStyle="1" w:styleId="FontStyle290">
    <w:name w:val="Font Style29"/>
    <w:link w:val="FontStyle29"/>
    <w:rPr>
      <w:sz w:val="26"/>
    </w:rPr>
  </w:style>
  <w:style w:type="paragraph" w:customStyle="1" w:styleId="1fc">
    <w:name w:val="Обычный1"/>
    <w:link w:val="1fd"/>
  </w:style>
  <w:style w:type="character" w:customStyle="1" w:styleId="1fd">
    <w:name w:val="Обычный1"/>
    <w:link w:val="1fc"/>
  </w:style>
  <w:style w:type="paragraph" w:customStyle="1" w:styleId="ui-dialog-titlebar-close1">
    <w:name w:val="ui-dialog-titlebar-close1"/>
    <w:basedOn w:val="a"/>
    <w:link w:val="ui-dialog-titlebar-close10"/>
    <w:rPr>
      <w:sz w:val="24"/>
    </w:rPr>
  </w:style>
  <w:style w:type="character" w:customStyle="1" w:styleId="ui-dialog-titlebar-close10">
    <w:name w:val="ui-dialog-titlebar-close1"/>
    <w:basedOn w:val="1"/>
    <w:link w:val="ui-dialog-titlebar-close1"/>
    <w:rPr>
      <w:sz w:val="24"/>
    </w:rPr>
  </w:style>
  <w:style w:type="paragraph" w:customStyle="1" w:styleId="1fe">
    <w:name w:val="Знак Знак Знак Знак1"/>
    <w:basedOn w:val="a"/>
    <w:link w:val="1ff"/>
    <w:pPr>
      <w:jc w:val="both"/>
    </w:pPr>
    <w:rPr>
      <w:rFonts w:ascii="Tahoma" w:hAnsi="Tahoma"/>
    </w:rPr>
  </w:style>
  <w:style w:type="character" w:customStyle="1" w:styleId="1ff">
    <w:name w:val="Знак Знак Знак Знак1"/>
    <w:basedOn w:val="1"/>
    <w:link w:val="1fe"/>
    <w:rPr>
      <w:rFonts w:ascii="Tahoma" w:hAnsi="Tahoma"/>
    </w:rPr>
  </w:style>
  <w:style w:type="paragraph" w:customStyle="1" w:styleId="afff">
    <w:name w:val="Внимание: криминал!!"/>
    <w:basedOn w:val="aff5"/>
    <w:next w:val="a"/>
    <w:link w:val="afff0"/>
  </w:style>
  <w:style w:type="character" w:customStyle="1" w:styleId="afff0">
    <w:name w:val="Внимание: криминал!!"/>
    <w:basedOn w:val="aff6"/>
    <w:link w:val="afff"/>
    <w:rPr>
      <w:rFonts w:ascii="Arial" w:hAnsi="Arial"/>
      <w:sz w:val="24"/>
    </w:rPr>
  </w:style>
  <w:style w:type="paragraph" w:customStyle="1" w:styleId="ui-accordion-content-active1">
    <w:name w:val="ui-accordion-content-active1"/>
    <w:basedOn w:val="a"/>
    <w:link w:val="ui-accordion-content-active10"/>
    <w:rPr>
      <w:sz w:val="24"/>
    </w:rPr>
  </w:style>
  <w:style w:type="character" w:customStyle="1" w:styleId="ui-accordion-content-active10">
    <w:name w:val="ui-accordion-content-active1"/>
    <w:basedOn w:val="1"/>
    <w:link w:val="ui-accordion-content-active1"/>
    <w:rPr>
      <w:sz w:val="24"/>
    </w:rPr>
  </w:style>
  <w:style w:type="paragraph" w:customStyle="1" w:styleId="ui-icon13">
    <w:name w:val="ui-icon13"/>
    <w:basedOn w:val="a"/>
    <w:link w:val="ui-icon130"/>
    <w:pPr>
      <w:ind w:firstLine="7343"/>
    </w:pPr>
    <w:rPr>
      <w:sz w:val="24"/>
    </w:rPr>
  </w:style>
  <w:style w:type="character" w:customStyle="1" w:styleId="ui-icon130">
    <w:name w:val="ui-icon13"/>
    <w:basedOn w:val="1"/>
    <w:link w:val="ui-icon13"/>
    <w:rPr>
      <w:sz w:val="24"/>
    </w:rPr>
  </w:style>
  <w:style w:type="paragraph" w:customStyle="1" w:styleId="ui-state-error2">
    <w:name w:val="ui-state-error2"/>
    <w:basedOn w:val="a"/>
    <w:link w:val="ui-state-error20"/>
    <w:rPr>
      <w:color w:val="CD0A0A"/>
      <w:sz w:val="24"/>
    </w:rPr>
  </w:style>
  <w:style w:type="character" w:customStyle="1" w:styleId="ui-state-error20">
    <w:name w:val="ui-state-error2"/>
    <w:basedOn w:val="1"/>
    <w:link w:val="ui-state-error2"/>
    <w:rPr>
      <w:color w:val="CD0A0A"/>
      <w:sz w:val="24"/>
    </w:rPr>
  </w:style>
  <w:style w:type="paragraph" w:customStyle="1" w:styleId="afff1">
    <w:name w:val="Таблицы (моноширинный)"/>
    <w:basedOn w:val="a"/>
    <w:next w:val="a"/>
    <w:link w:val="afff2"/>
    <w:pPr>
      <w:widowControl w:val="0"/>
      <w:jc w:val="both"/>
    </w:pPr>
    <w:rPr>
      <w:rFonts w:ascii="Courier New" w:hAnsi="Courier New"/>
      <w:sz w:val="24"/>
    </w:rPr>
  </w:style>
  <w:style w:type="character" w:customStyle="1" w:styleId="afff2">
    <w:name w:val="Таблицы (моноширинный)"/>
    <w:basedOn w:val="1"/>
    <w:link w:val="afff1"/>
    <w:rPr>
      <w:rFonts w:ascii="Courier New" w:hAnsi="Courier New"/>
      <w:sz w:val="24"/>
    </w:rPr>
  </w:style>
  <w:style w:type="paragraph" w:customStyle="1" w:styleId="1ff0">
    <w:name w:val="Гиперссылка1"/>
    <w:link w:val="1ff1"/>
    <w:rPr>
      <w:color w:val="0000FF"/>
      <w:u w:val="single"/>
    </w:rPr>
  </w:style>
  <w:style w:type="character" w:customStyle="1" w:styleId="1ff1">
    <w:name w:val="Гиперссылка1"/>
    <w:link w:val="1ff0"/>
    <w:rPr>
      <w:color w:val="0000FF"/>
      <w:u w:val="single"/>
    </w:rPr>
  </w:style>
  <w:style w:type="paragraph" w:customStyle="1" w:styleId="1ff2">
    <w:name w:val="Текст Знак1"/>
    <w:link w:val="1ff3"/>
    <w:rPr>
      <w:rFonts w:ascii="Consolas" w:hAnsi="Consolas"/>
      <w:sz w:val="21"/>
    </w:rPr>
  </w:style>
  <w:style w:type="character" w:customStyle="1" w:styleId="1ff3">
    <w:name w:val="Текст Знак1"/>
    <w:link w:val="1ff2"/>
    <w:rPr>
      <w:rFonts w:ascii="Consolas" w:hAnsi="Consolas"/>
      <w:sz w:val="21"/>
    </w:rPr>
  </w:style>
  <w:style w:type="paragraph" w:styleId="afff3">
    <w:name w:val="Body Text Indent"/>
    <w:basedOn w:val="a"/>
    <w:link w:val="afff4"/>
    <w:pPr>
      <w:ind w:firstLine="709"/>
      <w:jc w:val="both"/>
    </w:pPr>
    <w:rPr>
      <w:sz w:val="28"/>
    </w:rPr>
  </w:style>
  <w:style w:type="character" w:customStyle="1" w:styleId="afff4">
    <w:name w:val="Основной текст с отступом Знак"/>
    <w:basedOn w:val="1"/>
    <w:link w:val="afff3"/>
    <w:rPr>
      <w:sz w:val="28"/>
    </w:rPr>
  </w:style>
  <w:style w:type="paragraph" w:customStyle="1" w:styleId="45">
    <w:name w:val="Гиперссылка4"/>
    <w:link w:val="46"/>
    <w:rPr>
      <w:color w:val="0000FF"/>
      <w:u w:val="single"/>
    </w:rPr>
  </w:style>
  <w:style w:type="character" w:customStyle="1" w:styleId="46">
    <w:name w:val="Гиперссылка4"/>
    <w:link w:val="45"/>
    <w:rPr>
      <w:color w:val="0000FF"/>
      <w:u w:val="single"/>
    </w:rPr>
  </w:style>
  <w:style w:type="paragraph" w:customStyle="1" w:styleId="212">
    <w:name w:val="Заголовок 21"/>
    <w:basedOn w:val="a"/>
    <w:next w:val="a"/>
    <w:link w:val="213"/>
    <w:pPr>
      <w:keepNext/>
      <w:keepLines/>
      <w:spacing w:before="200"/>
      <w:outlineLvl w:val="1"/>
    </w:pPr>
    <w:rPr>
      <w:rFonts w:ascii="Cambria" w:hAnsi="Cambria"/>
      <w:b/>
      <w:color w:val="4F81BD"/>
      <w:sz w:val="26"/>
    </w:rPr>
  </w:style>
  <w:style w:type="character" w:customStyle="1" w:styleId="213">
    <w:name w:val="Заголовок 21"/>
    <w:basedOn w:val="1"/>
    <w:link w:val="212"/>
    <w:rPr>
      <w:rFonts w:ascii="Cambria" w:hAnsi="Cambria"/>
      <w:b/>
      <w:color w:val="4F81BD"/>
      <w:sz w:val="26"/>
    </w:rPr>
  </w:style>
  <w:style w:type="paragraph" w:customStyle="1" w:styleId="314">
    <w:name w:val="Основной текст с отступом 31"/>
    <w:basedOn w:val="a"/>
    <w:link w:val="315"/>
    <w:pPr>
      <w:spacing w:after="120"/>
      <w:ind w:left="283"/>
    </w:pPr>
    <w:rPr>
      <w:sz w:val="16"/>
    </w:rPr>
  </w:style>
  <w:style w:type="character" w:customStyle="1" w:styleId="315">
    <w:name w:val="Основной текст с отступом 31"/>
    <w:basedOn w:val="1"/>
    <w:link w:val="314"/>
    <w:rPr>
      <w:sz w:val="16"/>
    </w:rPr>
  </w:style>
  <w:style w:type="paragraph" w:customStyle="1" w:styleId="2b">
    <w:name w:val="Схема документа Знак2"/>
    <w:link w:val="2c"/>
    <w:rPr>
      <w:rFonts w:ascii="Tahoma" w:hAnsi="Tahoma"/>
      <w:sz w:val="16"/>
    </w:rPr>
  </w:style>
  <w:style w:type="character" w:customStyle="1" w:styleId="2c">
    <w:name w:val="Схема документа Знак2"/>
    <w:link w:val="2b"/>
    <w:rPr>
      <w:rFonts w:ascii="Tahoma" w:hAnsi="Tahoma"/>
      <w:sz w:val="16"/>
    </w:rPr>
  </w:style>
  <w:style w:type="paragraph" w:customStyle="1" w:styleId="1ff4">
    <w:name w:val="Обычный (веб)1"/>
    <w:basedOn w:val="a"/>
    <w:link w:val="1ff5"/>
    <w:pPr>
      <w:widowControl w:val="0"/>
      <w:spacing w:before="280" w:after="280"/>
    </w:pPr>
    <w:rPr>
      <w:sz w:val="24"/>
    </w:rPr>
  </w:style>
  <w:style w:type="character" w:customStyle="1" w:styleId="1ff5">
    <w:name w:val="Обычный (веб)1"/>
    <w:basedOn w:val="1"/>
    <w:link w:val="1ff4"/>
    <w:rPr>
      <w:sz w:val="24"/>
    </w:rPr>
  </w:style>
  <w:style w:type="paragraph" w:customStyle="1" w:styleId="ConsPlusNonformat">
    <w:name w:val="ConsPlusNonformat"/>
    <w:link w:val="ConsPlusNonformat0"/>
    <w:pPr>
      <w:widowControl w:val="0"/>
    </w:pPr>
    <w:rPr>
      <w:rFonts w:ascii="Courier New" w:hAnsi="Courier New"/>
    </w:rPr>
  </w:style>
  <w:style w:type="character" w:customStyle="1" w:styleId="ConsPlusNonformat0">
    <w:name w:val="ConsPlusNonformat"/>
    <w:link w:val="ConsPlusNonformat"/>
    <w:rPr>
      <w:rFonts w:ascii="Courier New" w:hAnsi="Courier New"/>
    </w:rPr>
  </w:style>
  <w:style w:type="paragraph" w:customStyle="1" w:styleId="1ff6">
    <w:name w:val="Просмотренная гиперссылка1"/>
    <w:link w:val="1ff7"/>
    <w:rPr>
      <w:color w:val="800080"/>
      <w:u w:val="single"/>
    </w:rPr>
  </w:style>
  <w:style w:type="character" w:customStyle="1" w:styleId="1ff7">
    <w:name w:val="Просмотренная гиперссылка1"/>
    <w:link w:val="1ff6"/>
    <w:rPr>
      <w:color w:val="800080"/>
      <w:u w:val="single"/>
    </w:rPr>
  </w:style>
  <w:style w:type="paragraph" w:customStyle="1" w:styleId="ui-priority-secondary1">
    <w:name w:val="ui-priority-secondary1"/>
    <w:basedOn w:val="a"/>
    <w:link w:val="ui-priority-secondary10"/>
    <w:rPr>
      <w:sz w:val="24"/>
    </w:rPr>
  </w:style>
  <w:style w:type="character" w:customStyle="1" w:styleId="ui-priority-secondary10">
    <w:name w:val="ui-priority-secondary1"/>
    <w:basedOn w:val="1"/>
    <w:link w:val="ui-priority-secondary1"/>
    <w:rPr>
      <w:sz w:val="24"/>
    </w:rPr>
  </w:style>
  <w:style w:type="paragraph" w:customStyle="1" w:styleId="ui-dialog-content">
    <w:name w:val="ui-dialog-content"/>
    <w:basedOn w:val="a"/>
    <w:link w:val="ui-dialog-content0"/>
    <w:rPr>
      <w:sz w:val="24"/>
    </w:rPr>
  </w:style>
  <w:style w:type="character" w:customStyle="1" w:styleId="ui-dialog-content0">
    <w:name w:val="ui-dialog-content"/>
    <w:basedOn w:val="1"/>
    <w:link w:val="ui-dialog-content"/>
    <w:rPr>
      <w:sz w:val="24"/>
    </w:rPr>
  </w:style>
  <w:style w:type="paragraph" w:customStyle="1" w:styleId="xl95">
    <w:name w:val="xl95"/>
    <w:basedOn w:val="a"/>
    <w:link w:val="xl950"/>
  </w:style>
  <w:style w:type="character" w:customStyle="1" w:styleId="xl950">
    <w:name w:val="xl95"/>
    <w:basedOn w:val="1"/>
    <w:link w:val="xl95"/>
  </w:style>
  <w:style w:type="character" w:customStyle="1" w:styleId="90">
    <w:name w:val="Заголовок 9 Знак"/>
    <w:basedOn w:val="1"/>
    <w:link w:val="9"/>
    <w:rPr>
      <w:b/>
      <w:i/>
      <w:color w:val="7F7F7F"/>
      <w:sz w:val="18"/>
    </w:rPr>
  </w:style>
  <w:style w:type="paragraph" w:customStyle="1" w:styleId="ui-state-hover1">
    <w:name w:val="ui-state-hover1"/>
    <w:basedOn w:val="a"/>
    <w:link w:val="ui-state-hover10"/>
    <w:rPr>
      <w:color w:val="212121"/>
      <w:sz w:val="24"/>
    </w:rPr>
  </w:style>
  <w:style w:type="character" w:customStyle="1" w:styleId="ui-state-hover10">
    <w:name w:val="ui-state-hover1"/>
    <w:basedOn w:val="1"/>
    <w:link w:val="ui-state-hover1"/>
    <w:rPr>
      <w:color w:val="212121"/>
      <w:sz w:val="24"/>
    </w:rPr>
  </w:style>
  <w:style w:type="paragraph" w:customStyle="1" w:styleId="af2">
    <w:name w:val="Нормальный (таблица)"/>
    <w:basedOn w:val="a"/>
    <w:next w:val="a"/>
    <w:link w:val="af4"/>
    <w:pPr>
      <w:widowControl w:val="0"/>
      <w:jc w:val="both"/>
    </w:pPr>
    <w:rPr>
      <w:rFonts w:ascii="Arial" w:hAnsi="Arial"/>
      <w:sz w:val="24"/>
    </w:rPr>
  </w:style>
  <w:style w:type="character" w:customStyle="1" w:styleId="af4">
    <w:name w:val="Нормальный (таблица)"/>
    <w:basedOn w:val="1"/>
    <w:link w:val="af2"/>
    <w:rPr>
      <w:rFonts w:ascii="Arial" w:hAnsi="Arial"/>
      <w:sz w:val="24"/>
    </w:rPr>
  </w:style>
  <w:style w:type="paragraph" w:customStyle="1" w:styleId="110">
    <w:name w:val="Оглавление 11"/>
    <w:basedOn w:val="a"/>
    <w:next w:val="a"/>
    <w:link w:val="111"/>
    <w:pPr>
      <w:tabs>
        <w:tab w:val="left" w:pos="440"/>
        <w:tab w:val="right" w:leader="dot" w:pos="10197"/>
      </w:tabs>
      <w:spacing w:after="100" w:line="252" w:lineRule="auto"/>
      <w:ind w:firstLine="709"/>
      <w:jc w:val="both"/>
    </w:pPr>
    <w:rPr>
      <w:sz w:val="22"/>
    </w:rPr>
  </w:style>
  <w:style w:type="character" w:customStyle="1" w:styleId="111">
    <w:name w:val="Оглавление 11"/>
    <w:basedOn w:val="1"/>
    <w:link w:val="110"/>
    <w:rPr>
      <w:sz w:val="22"/>
    </w:rPr>
  </w:style>
  <w:style w:type="paragraph" w:customStyle="1" w:styleId="xl82">
    <w:name w:val="xl82"/>
    <w:basedOn w:val="a"/>
    <w:link w:val="xl820"/>
    <w:pPr>
      <w:jc w:val="center"/>
    </w:pPr>
  </w:style>
  <w:style w:type="character" w:customStyle="1" w:styleId="xl820">
    <w:name w:val="xl82"/>
    <w:basedOn w:val="1"/>
    <w:link w:val="xl82"/>
  </w:style>
  <w:style w:type="paragraph" w:customStyle="1" w:styleId="afff5">
    <w:name w:val="Продолжение ссылки"/>
    <w:link w:val="afff6"/>
    <w:rPr>
      <w:b/>
      <w:color w:val="008000"/>
    </w:rPr>
  </w:style>
  <w:style w:type="character" w:customStyle="1" w:styleId="afff6">
    <w:name w:val="Продолжение ссылки"/>
    <w:link w:val="afff5"/>
    <w:rPr>
      <w:b/>
      <w:color w:val="008000"/>
    </w:rPr>
  </w:style>
  <w:style w:type="paragraph" w:customStyle="1" w:styleId="214">
    <w:name w:val="Цитата 21"/>
    <w:basedOn w:val="a"/>
    <w:next w:val="a"/>
    <w:link w:val="215"/>
    <w:pPr>
      <w:spacing w:after="200" w:line="276" w:lineRule="auto"/>
      <w:ind w:firstLine="709"/>
      <w:jc w:val="both"/>
    </w:pPr>
    <w:rPr>
      <w:i/>
    </w:rPr>
  </w:style>
  <w:style w:type="character" w:customStyle="1" w:styleId="215">
    <w:name w:val="Цитата 21"/>
    <w:basedOn w:val="1"/>
    <w:link w:val="214"/>
    <w:rPr>
      <w:i/>
    </w:rPr>
  </w:style>
  <w:style w:type="paragraph" w:customStyle="1" w:styleId="1ff8">
    <w:name w:val="Обычный1"/>
    <w:link w:val="1ff9"/>
  </w:style>
  <w:style w:type="character" w:customStyle="1" w:styleId="1ff9">
    <w:name w:val="Обычный1"/>
    <w:link w:val="1ff8"/>
  </w:style>
  <w:style w:type="paragraph" w:customStyle="1" w:styleId="81">
    <w:name w:val="Абзац списка8"/>
    <w:basedOn w:val="a"/>
    <w:link w:val="82"/>
    <w:pPr>
      <w:spacing w:line="276" w:lineRule="auto"/>
      <w:ind w:left="720" w:firstLine="709"/>
      <w:contextualSpacing/>
      <w:jc w:val="both"/>
    </w:pPr>
    <w:rPr>
      <w:sz w:val="28"/>
    </w:rPr>
  </w:style>
  <w:style w:type="character" w:customStyle="1" w:styleId="82">
    <w:name w:val="Абзац списка8"/>
    <w:basedOn w:val="1"/>
    <w:link w:val="81"/>
    <w:rPr>
      <w:sz w:val="28"/>
    </w:rPr>
  </w:style>
  <w:style w:type="paragraph" w:customStyle="1" w:styleId="afff7">
    <w:name w:val="Заголовок приложения"/>
    <w:basedOn w:val="a"/>
    <w:next w:val="a"/>
    <w:link w:val="afff8"/>
    <w:pPr>
      <w:widowControl w:val="0"/>
      <w:jc w:val="right"/>
    </w:pPr>
    <w:rPr>
      <w:rFonts w:ascii="Arial" w:hAnsi="Arial"/>
      <w:sz w:val="24"/>
    </w:rPr>
  </w:style>
  <w:style w:type="character" w:customStyle="1" w:styleId="afff8">
    <w:name w:val="Заголовок приложения"/>
    <w:basedOn w:val="1"/>
    <w:link w:val="afff7"/>
    <w:rPr>
      <w:rFonts w:ascii="Arial" w:hAnsi="Arial"/>
      <w:sz w:val="24"/>
    </w:rPr>
  </w:style>
  <w:style w:type="paragraph" w:customStyle="1" w:styleId="afff9">
    <w:name w:val="Текст ЭР (см. также)"/>
    <w:basedOn w:val="a"/>
    <w:next w:val="a"/>
    <w:link w:val="afffa"/>
    <w:pPr>
      <w:widowControl w:val="0"/>
      <w:spacing w:before="200"/>
    </w:pPr>
    <w:rPr>
      <w:rFonts w:ascii="Arial" w:hAnsi="Arial"/>
      <w:sz w:val="22"/>
    </w:rPr>
  </w:style>
  <w:style w:type="character" w:customStyle="1" w:styleId="afffa">
    <w:name w:val="Текст ЭР (см. также)"/>
    <w:basedOn w:val="1"/>
    <w:link w:val="afff9"/>
    <w:rPr>
      <w:rFonts w:ascii="Arial" w:hAnsi="Arial"/>
      <w:sz w:val="22"/>
    </w:rPr>
  </w:style>
  <w:style w:type="paragraph" w:customStyle="1" w:styleId="ui-state-disabled2">
    <w:name w:val="ui-state-disabled2"/>
    <w:basedOn w:val="a"/>
    <w:link w:val="ui-state-disabled20"/>
    <w:rPr>
      <w:sz w:val="24"/>
    </w:rPr>
  </w:style>
  <w:style w:type="character" w:customStyle="1" w:styleId="ui-state-disabled20">
    <w:name w:val="ui-state-disabled2"/>
    <w:basedOn w:val="1"/>
    <w:link w:val="ui-state-disabled2"/>
    <w:rPr>
      <w:sz w:val="24"/>
    </w:rPr>
  </w:style>
  <w:style w:type="paragraph" w:customStyle="1" w:styleId="xl117">
    <w:name w:val="xl117"/>
    <w:basedOn w:val="a"/>
    <w:link w:val="xl1170"/>
  </w:style>
  <w:style w:type="character" w:customStyle="1" w:styleId="xl1170">
    <w:name w:val="xl117"/>
    <w:basedOn w:val="1"/>
    <w:link w:val="xl117"/>
  </w:style>
  <w:style w:type="paragraph" w:customStyle="1" w:styleId="ui-state-disabled">
    <w:name w:val="ui-state-disabled"/>
    <w:basedOn w:val="a"/>
    <w:link w:val="ui-state-disabled0"/>
    <w:rPr>
      <w:sz w:val="24"/>
    </w:rPr>
  </w:style>
  <w:style w:type="character" w:customStyle="1" w:styleId="ui-state-disabled0">
    <w:name w:val="ui-state-disabled"/>
    <w:basedOn w:val="1"/>
    <w:link w:val="ui-state-disabled"/>
    <w:rPr>
      <w:sz w:val="24"/>
    </w:rPr>
  </w:style>
  <w:style w:type="paragraph" w:customStyle="1" w:styleId="xl103">
    <w:name w:val="xl103"/>
    <w:basedOn w:val="a"/>
    <w:link w:val="xl1030"/>
    <w:pPr>
      <w:jc w:val="center"/>
    </w:pPr>
  </w:style>
  <w:style w:type="character" w:customStyle="1" w:styleId="xl1030">
    <w:name w:val="xl103"/>
    <w:basedOn w:val="1"/>
    <w:link w:val="xl103"/>
  </w:style>
  <w:style w:type="paragraph" w:customStyle="1" w:styleId="ui-datepicker-buttonpane2">
    <w:name w:val="ui-datepicker-buttonpane2"/>
    <w:basedOn w:val="a"/>
    <w:link w:val="ui-datepicker-buttonpane20"/>
    <w:rPr>
      <w:sz w:val="24"/>
    </w:rPr>
  </w:style>
  <w:style w:type="character" w:customStyle="1" w:styleId="ui-datepicker-buttonpane20">
    <w:name w:val="ui-datepicker-buttonpane2"/>
    <w:basedOn w:val="1"/>
    <w:link w:val="ui-datepicker-buttonpane2"/>
    <w:rPr>
      <w:sz w:val="24"/>
    </w:rPr>
  </w:style>
  <w:style w:type="paragraph" w:customStyle="1" w:styleId="xl69">
    <w:name w:val="xl69"/>
    <w:basedOn w:val="a"/>
    <w:link w:val="xl690"/>
    <w:pPr>
      <w:jc w:val="center"/>
    </w:pPr>
  </w:style>
  <w:style w:type="character" w:customStyle="1" w:styleId="xl690">
    <w:name w:val="xl69"/>
    <w:basedOn w:val="1"/>
    <w:link w:val="xl69"/>
  </w:style>
  <w:style w:type="paragraph" w:customStyle="1" w:styleId="xl113">
    <w:name w:val="xl113"/>
    <w:basedOn w:val="a"/>
    <w:link w:val="xl1130"/>
  </w:style>
  <w:style w:type="character" w:customStyle="1" w:styleId="xl1130">
    <w:name w:val="xl113"/>
    <w:basedOn w:val="1"/>
    <w:link w:val="xl113"/>
  </w:style>
  <w:style w:type="paragraph" w:customStyle="1" w:styleId="xl77">
    <w:name w:val="xl77"/>
    <w:basedOn w:val="a"/>
    <w:link w:val="xl770"/>
    <w:pPr>
      <w:jc w:val="center"/>
    </w:pPr>
  </w:style>
  <w:style w:type="character" w:customStyle="1" w:styleId="xl770">
    <w:name w:val="xl77"/>
    <w:basedOn w:val="1"/>
    <w:link w:val="xl77"/>
  </w:style>
  <w:style w:type="paragraph" w:customStyle="1" w:styleId="ConsNormal1">
    <w:name w:val="ConsNormal"/>
    <w:link w:val="ConsNormal2"/>
    <w:pPr>
      <w:widowControl w:val="0"/>
      <w:ind w:right="19772" w:firstLine="720"/>
    </w:pPr>
    <w:rPr>
      <w:rFonts w:ascii="Arial" w:hAnsi="Arial"/>
    </w:rPr>
  </w:style>
  <w:style w:type="character" w:customStyle="1" w:styleId="ConsNormal2">
    <w:name w:val="ConsNormal"/>
    <w:link w:val="ConsNormal1"/>
    <w:rPr>
      <w:rFonts w:ascii="Arial" w:hAnsi="Arial"/>
    </w:rPr>
  </w:style>
  <w:style w:type="paragraph" w:customStyle="1" w:styleId="ConsPlusDocList">
    <w:name w:val="ConsPlusDocList"/>
    <w:link w:val="ConsPlusDocList0"/>
    <w:pPr>
      <w:widowControl w:val="0"/>
    </w:pPr>
    <w:rPr>
      <w:rFonts w:ascii="Courier New" w:hAnsi="Courier New"/>
    </w:rPr>
  </w:style>
  <w:style w:type="character" w:customStyle="1" w:styleId="ConsPlusDocList0">
    <w:name w:val="ConsPlusDocList"/>
    <w:link w:val="ConsPlusDocList"/>
    <w:rPr>
      <w:rFonts w:ascii="Courier New" w:hAnsi="Courier New"/>
    </w:rPr>
  </w:style>
  <w:style w:type="paragraph" w:customStyle="1" w:styleId="ui-state-error">
    <w:name w:val="ui-state-error"/>
    <w:basedOn w:val="a"/>
    <w:link w:val="ui-state-error0"/>
    <w:rPr>
      <w:color w:val="CD0A0A"/>
      <w:sz w:val="24"/>
    </w:rPr>
  </w:style>
  <w:style w:type="character" w:customStyle="1" w:styleId="ui-state-error0">
    <w:name w:val="ui-state-error"/>
    <w:basedOn w:val="1"/>
    <w:link w:val="ui-state-error"/>
    <w:rPr>
      <w:color w:val="CD0A0A"/>
      <w:sz w:val="24"/>
    </w:rPr>
  </w:style>
  <w:style w:type="paragraph" w:customStyle="1" w:styleId="ae">
    <w:name w:val="Комментарий"/>
    <w:basedOn w:val="a"/>
    <w:next w:val="a"/>
    <w:link w:val="af0"/>
    <w:pPr>
      <w:widowControl w:val="0"/>
      <w:ind w:left="170"/>
      <w:jc w:val="both"/>
    </w:pPr>
    <w:rPr>
      <w:rFonts w:ascii="Arial" w:hAnsi="Arial"/>
      <w:i/>
      <w:color w:val="800080"/>
      <w:sz w:val="24"/>
    </w:rPr>
  </w:style>
  <w:style w:type="character" w:customStyle="1" w:styleId="af0">
    <w:name w:val="Комментарий"/>
    <w:basedOn w:val="1"/>
    <w:link w:val="ae"/>
    <w:rPr>
      <w:rFonts w:ascii="Arial" w:hAnsi="Arial"/>
      <w:i/>
      <w:color w:val="800080"/>
      <w:sz w:val="24"/>
    </w:rPr>
  </w:style>
  <w:style w:type="paragraph" w:customStyle="1" w:styleId="ui-state-error-text2">
    <w:name w:val="ui-state-error-text2"/>
    <w:basedOn w:val="a"/>
    <w:link w:val="ui-state-error-text20"/>
    <w:rPr>
      <w:color w:val="CD0A0A"/>
      <w:sz w:val="24"/>
    </w:rPr>
  </w:style>
  <w:style w:type="character" w:customStyle="1" w:styleId="ui-state-error-text20">
    <w:name w:val="ui-state-error-text2"/>
    <w:basedOn w:val="1"/>
    <w:link w:val="ui-state-error-text2"/>
    <w:rPr>
      <w:color w:val="CD0A0A"/>
      <w:sz w:val="24"/>
    </w:rPr>
  </w:style>
  <w:style w:type="paragraph" w:customStyle="1" w:styleId="1ffa">
    <w:name w:val="Обычный1"/>
    <w:link w:val="1ffb"/>
  </w:style>
  <w:style w:type="character" w:customStyle="1" w:styleId="1ffb">
    <w:name w:val="Обычный1"/>
    <w:link w:val="1ffa"/>
  </w:style>
  <w:style w:type="paragraph" w:customStyle="1" w:styleId="Standard">
    <w:name w:val="Standard"/>
    <w:link w:val="Standard0"/>
    <w:pPr>
      <w:widowControl w:val="0"/>
    </w:pPr>
    <w:rPr>
      <w:sz w:val="24"/>
    </w:rPr>
  </w:style>
  <w:style w:type="character" w:customStyle="1" w:styleId="Standard0">
    <w:name w:val="Standard"/>
    <w:link w:val="Standard"/>
    <w:rPr>
      <w:sz w:val="24"/>
    </w:rPr>
  </w:style>
  <w:style w:type="paragraph" w:customStyle="1" w:styleId="ui-slider-handle2">
    <w:name w:val="ui-slider-handle2"/>
    <w:basedOn w:val="a"/>
    <w:link w:val="ui-slider-handle20"/>
    <w:pPr>
      <w:ind w:left="-144"/>
    </w:pPr>
    <w:rPr>
      <w:sz w:val="24"/>
    </w:rPr>
  </w:style>
  <w:style w:type="character" w:customStyle="1" w:styleId="ui-slider-handle20">
    <w:name w:val="ui-slider-handle2"/>
    <w:basedOn w:val="1"/>
    <w:link w:val="ui-slider-handle2"/>
    <w:rPr>
      <w:sz w:val="24"/>
    </w:rPr>
  </w:style>
  <w:style w:type="paragraph" w:styleId="afffb">
    <w:name w:val="List Bullet"/>
    <w:basedOn w:val="afffc"/>
    <w:link w:val="afffd"/>
    <w:pPr>
      <w:tabs>
        <w:tab w:val="left" w:pos="360"/>
      </w:tabs>
      <w:ind w:left="360" w:hanging="360"/>
    </w:pPr>
    <w:rPr>
      <w:sz w:val="28"/>
    </w:rPr>
  </w:style>
  <w:style w:type="character" w:customStyle="1" w:styleId="afffd">
    <w:name w:val="Маркированный список Знак"/>
    <w:basedOn w:val="afffe"/>
    <w:link w:val="afffb"/>
    <w:rPr>
      <w:rFonts w:ascii="Arial" w:hAnsi="Arial"/>
      <w:sz w:val="28"/>
    </w:rPr>
  </w:style>
  <w:style w:type="paragraph" w:customStyle="1" w:styleId="ui-button-text3">
    <w:name w:val="ui-button-text3"/>
    <w:basedOn w:val="a"/>
    <w:link w:val="ui-button-text30"/>
    <w:pPr>
      <w:ind w:firstLine="11919"/>
    </w:pPr>
    <w:rPr>
      <w:sz w:val="24"/>
    </w:rPr>
  </w:style>
  <w:style w:type="character" w:customStyle="1" w:styleId="ui-button-text30">
    <w:name w:val="ui-button-text3"/>
    <w:basedOn w:val="1"/>
    <w:link w:val="ui-button-text3"/>
    <w:rPr>
      <w:sz w:val="24"/>
    </w:rPr>
  </w:style>
  <w:style w:type="paragraph" w:customStyle="1" w:styleId="affff">
    <w:name w:val="Заголовок распахивающейся части диалога"/>
    <w:basedOn w:val="a"/>
    <w:next w:val="a"/>
    <w:link w:val="affff0"/>
    <w:pPr>
      <w:widowControl w:val="0"/>
      <w:jc w:val="both"/>
    </w:pPr>
    <w:rPr>
      <w:rFonts w:ascii="Arial" w:hAnsi="Arial"/>
      <w:i/>
      <w:color w:val="000080"/>
      <w:sz w:val="24"/>
    </w:rPr>
  </w:style>
  <w:style w:type="character" w:customStyle="1" w:styleId="affff0">
    <w:name w:val="Заголовок распахивающейся части диалога"/>
    <w:basedOn w:val="1"/>
    <w:link w:val="affff"/>
    <w:rPr>
      <w:rFonts w:ascii="Arial" w:hAnsi="Arial"/>
      <w:i/>
      <w:color w:val="000080"/>
      <w:sz w:val="24"/>
    </w:rPr>
  </w:style>
  <w:style w:type="paragraph" w:customStyle="1" w:styleId="ui-accordion-li-fix">
    <w:name w:val="ui-accordion-li-fix"/>
    <w:basedOn w:val="a"/>
    <w:link w:val="ui-accordion-li-fix0"/>
    <w:rPr>
      <w:sz w:val="24"/>
    </w:rPr>
  </w:style>
  <w:style w:type="character" w:customStyle="1" w:styleId="ui-accordion-li-fix0">
    <w:name w:val="ui-accordion-li-fix"/>
    <w:basedOn w:val="1"/>
    <w:link w:val="ui-accordion-li-fix"/>
    <w:rPr>
      <w:sz w:val="24"/>
    </w:rPr>
  </w:style>
  <w:style w:type="paragraph" w:customStyle="1" w:styleId="xl72">
    <w:name w:val="xl72"/>
    <w:basedOn w:val="a"/>
    <w:link w:val="xl720"/>
    <w:pPr>
      <w:jc w:val="center"/>
    </w:pPr>
  </w:style>
  <w:style w:type="character" w:customStyle="1" w:styleId="xl720">
    <w:name w:val="xl72"/>
    <w:basedOn w:val="1"/>
    <w:link w:val="xl72"/>
  </w:style>
  <w:style w:type="paragraph" w:customStyle="1" w:styleId="xl99">
    <w:name w:val="xl99"/>
    <w:basedOn w:val="a"/>
    <w:link w:val="xl990"/>
  </w:style>
  <w:style w:type="character" w:customStyle="1" w:styleId="xl990">
    <w:name w:val="xl99"/>
    <w:basedOn w:val="1"/>
    <w:link w:val="xl99"/>
  </w:style>
  <w:style w:type="paragraph" w:customStyle="1" w:styleId="ui-priority-secondary">
    <w:name w:val="ui-priority-secondary"/>
    <w:basedOn w:val="a"/>
    <w:link w:val="ui-priority-secondary0"/>
    <w:rPr>
      <w:sz w:val="24"/>
    </w:rPr>
  </w:style>
  <w:style w:type="character" w:customStyle="1" w:styleId="ui-priority-secondary0">
    <w:name w:val="ui-priority-secondary"/>
    <w:basedOn w:val="1"/>
    <w:link w:val="ui-priority-secondary"/>
    <w:rPr>
      <w:sz w:val="24"/>
    </w:rPr>
  </w:style>
  <w:style w:type="paragraph" w:customStyle="1" w:styleId="ui-datepicker-header">
    <w:name w:val="ui-datepicker-header"/>
    <w:basedOn w:val="a"/>
    <w:link w:val="ui-datepicker-header0"/>
    <w:rPr>
      <w:sz w:val="24"/>
    </w:rPr>
  </w:style>
  <w:style w:type="character" w:customStyle="1" w:styleId="ui-datepicker-header0">
    <w:name w:val="ui-datepicker-header"/>
    <w:basedOn w:val="1"/>
    <w:link w:val="ui-datepicker-header"/>
    <w:rPr>
      <w:sz w:val="24"/>
    </w:rPr>
  </w:style>
  <w:style w:type="paragraph" w:customStyle="1" w:styleId="ui-resizable-ne">
    <w:name w:val="ui-resizable-ne"/>
    <w:basedOn w:val="a"/>
    <w:link w:val="ui-resizable-ne0"/>
    <w:rPr>
      <w:sz w:val="24"/>
    </w:rPr>
  </w:style>
  <w:style w:type="character" w:customStyle="1" w:styleId="ui-resizable-ne0">
    <w:name w:val="ui-resizable-ne"/>
    <w:basedOn w:val="1"/>
    <w:link w:val="ui-resizable-ne"/>
    <w:rPr>
      <w:sz w:val="24"/>
    </w:rPr>
  </w:style>
  <w:style w:type="paragraph" w:customStyle="1" w:styleId="ui-button">
    <w:name w:val="ui-button"/>
    <w:basedOn w:val="a"/>
    <w:link w:val="ui-button0"/>
    <w:pPr>
      <w:ind w:right="24"/>
      <w:jc w:val="center"/>
    </w:pPr>
    <w:rPr>
      <w:sz w:val="24"/>
    </w:rPr>
  </w:style>
  <w:style w:type="character" w:customStyle="1" w:styleId="ui-button0">
    <w:name w:val="ui-button"/>
    <w:basedOn w:val="1"/>
    <w:link w:val="ui-button"/>
    <w:rPr>
      <w:sz w:val="24"/>
    </w:rPr>
  </w:style>
  <w:style w:type="paragraph" w:customStyle="1" w:styleId="xl87">
    <w:name w:val="xl87"/>
    <w:basedOn w:val="a"/>
    <w:link w:val="xl870"/>
    <w:pPr>
      <w:jc w:val="center"/>
    </w:pPr>
  </w:style>
  <w:style w:type="character" w:customStyle="1" w:styleId="xl870">
    <w:name w:val="xl87"/>
    <w:basedOn w:val="1"/>
    <w:link w:val="xl87"/>
  </w:style>
  <w:style w:type="paragraph" w:customStyle="1" w:styleId="ui-widget-overlay">
    <w:name w:val="ui-widget-overlay"/>
    <w:basedOn w:val="a"/>
    <w:link w:val="ui-widget-overlay0"/>
    <w:rPr>
      <w:sz w:val="24"/>
    </w:rPr>
  </w:style>
  <w:style w:type="character" w:customStyle="1" w:styleId="ui-widget-overlay0">
    <w:name w:val="ui-widget-overlay"/>
    <w:basedOn w:val="1"/>
    <w:link w:val="ui-widget-overlay"/>
    <w:rPr>
      <w:sz w:val="24"/>
    </w:rPr>
  </w:style>
  <w:style w:type="paragraph" w:customStyle="1" w:styleId="1ffc">
    <w:name w:val="Знак Знак Знак1"/>
    <w:basedOn w:val="a"/>
    <w:link w:val="1ffd"/>
    <w:rPr>
      <w:rFonts w:ascii="Tahoma" w:hAnsi="Tahoma"/>
    </w:rPr>
  </w:style>
  <w:style w:type="character" w:customStyle="1" w:styleId="1ffd">
    <w:name w:val="Знак Знак Знак1"/>
    <w:basedOn w:val="1"/>
    <w:link w:val="1ffc"/>
    <w:rPr>
      <w:rFonts w:ascii="Tahoma" w:hAnsi="Tahoma"/>
    </w:rPr>
  </w:style>
  <w:style w:type="paragraph" w:customStyle="1" w:styleId="ui-datepicker-header1">
    <w:name w:val="ui-datepicker-header1"/>
    <w:basedOn w:val="a"/>
    <w:link w:val="ui-datepicker-header10"/>
    <w:rPr>
      <w:sz w:val="24"/>
    </w:rPr>
  </w:style>
  <w:style w:type="character" w:customStyle="1" w:styleId="ui-datepicker-header10">
    <w:name w:val="ui-datepicker-header1"/>
    <w:basedOn w:val="1"/>
    <w:link w:val="ui-datepicker-header1"/>
    <w:rPr>
      <w:sz w:val="24"/>
    </w:rPr>
  </w:style>
  <w:style w:type="paragraph" w:customStyle="1" w:styleId="xl131">
    <w:name w:val="xl131"/>
    <w:basedOn w:val="a"/>
    <w:link w:val="xl1310"/>
    <w:pPr>
      <w:jc w:val="center"/>
    </w:pPr>
  </w:style>
  <w:style w:type="character" w:customStyle="1" w:styleId="xl1310">
    <w:name w:val="xl131"/>
    <w:basedOn w:val="1"/>
    <w:link w:val="xl131"/>
  </w:style>
  <w:style w:type="paragraph" w:customStyle="1" w:styleId="ui-helper-hidden">
    <w:name w:val="ui-helper-hidden"/>
    <w:basedOn w:val="a"/>
    <w:link w:val="ui-helper-hidden0"/>
    <w:rPr>
      <w:sz w:val="24"/>
    </w:rPr>
  </w:style>
  <w:style w:type="character" w:customStyle="1" w:styleId="ui-helper-hidden0">
    <w:name w:val="ui-helper-hidden"/>
    <w:basedOn w:val="1"/>
    <w:link w:val="ui-helper-hidden"/>
    <w:rPr>
      <w:sz w:val="24"/>
    </w:rPr>
  </w:style>
  <w:style w:type="paragraph" w:customStyle="1" w:styleId="47">
    <w:name w:val="Абзац списка4"/>
    <w:basedOn w:val="a"/>
    <w:link w:val="48"/>
    <w:pPr>
      <w:spacing w:line="276" w:lineRule="auto"/>
      <w:ind w:left="720" w:firstLine="709"/>
      <w:contextualSpacing/>
      <w:jc w:val="both"/>
    </w:pPr>
    <w:rPr>
      <w:sz w:val="28"/>
    </w:rPr>
  </w:style>
  <w:style w:type="character" w:customStyle="1" w:styleId="48">
    <w:name w:val="Абзац списка4"/>
    <w:basedOn w:val="1"/>
    <w:link w:val="47"/>
    <w:rPr>
      <w:sz w:val="28"/>
    </w:rPr>
  </w:style>
  <w:style w:type="paragraph" w:customStyle="1" w:styleId="xl84">
    <w:name w:val="xl84"/>
    <w:basedOn w:val="a"/>
    <w:link w:val="xl840"/>
  </w:style>
  <w:style w:type="character" w:customStyle="1" w:styleId="xl840">
    <w:name w:val="xl84"/>
    <w:basedOn w:val="1"/>
    <w:link w:val="xl84"/>
  </w:style>
  <w:style w:type="paragraph" w:customStyle="1" w:styleId="ui-button-icon-only">
    <w:name w:val="ui-button-icon-only"/>
    <w:basedOn w:val="a"/>
    <w:link w:val="ui-button-icon-only0"/>
    <w:rPr>
      <w:sz w:val="24"/>
    </w:rPr>
  </w:style>
  <w:style w:type="character" w:customStyle="1" w:styleId="ui-button-icon-only0">
    <w:name w:val="ui-button-icon-only"/>
    <w:basedOn w:val="1"/>
    <w:link w:val="ui-button-icon-only"/>
    <w:rPr>
      <w:sz w:val="24"/>
    </w:rPr>
  </w:style>
  <w:style w:type="paragraph" w:customStyle="1" w:styleId="220">
    <w:name w:val="Основной текст с отступом 22"/>
    <w:basedOn w:val="a"/>
    <w:next w:val="2d"/>
    <w:link w:val="221"/>
    <w:pPr>
      <w:spacing w:after="120" w:line="480" w:lineRule="auto"/>
      <w:ind w:left="283"/>
    </w:pPr>
    <w:rPr>
      <w:rFonts w:ascii="Calibri" w:hAnsi="Calibri"/>
      <w:sz w:val="24"/>
    </w:rPr>
  </w:style>
  <w:style w:type="character" w:customStyle="1" w:styleId="221">
    <w:name w:val="Основной текст с отступом 22"/>
    <w:basedOn w:val="1"/>
    <w:link w:val="220"/>
    <w:rPr>
      <w:rFonts w:ascii="Calibri" w:hAnsi="Calibri"/>
      <w:sz w:val="24"/>
    </w:rPr>
  </w:style>
  <w:style w:type="paragraph" w:customStyle="1" w:styleId="affff1">
    <w:name w:val="Технический комментарий"/>
    <w:basedOn w:val="a"/>
    <w:next w:val="a"/>
    <w:link w:val="affff2"/>
    <w:pPr>
      <w:widowControl w:val="0"/>
    </w:pPr>
    <w:rPr>
      <w:rFonts w:ascii="Arial" w:hAnsi="Arial"/>
      <w:sz w:val="24"/>
    </w:rPr>
  </w:style>
  <w:style w:type="character" w:customStyle="1" w:styleId="affff2">
    <w:name w:val="Технический комментарий"/>
    <w:basedOn w:val="1"/>
    <w:link w:val="affff1"/>
    <w:rPr>
      <w:rFonts w:ascii="Arial" w:hAnsi="Arial"/>
      <w:sz w:val="24"/>
    </w:rPr>
  </w:style>
  <w:style w:type="paragraph" w:customStyle="1" w:styleId="xl97">
    <w:name w:val="xl97"/>
    <w:basedOn w:val="a"/>
    <w:link w:val="xl970"/>
  </w:style>
  <w:style w:type="character" w:customStyle="1" w:styleId="xl970">
    <w:name w:val="xl97"/>
    <w:basedOn w:val="1"/>
    <w:link w:val="xl97"/>
  </w:style>
  <w:style w:type="paragraph" w:customStyle="1" w:styleId="2e">
    <w:name w:val="Обычный (веб) Знак2"/>
    <w:link w:val="2f"/>
    <w:rPr>
      <w:sz w:val="28"/>
    </w:rPr>
  </w:style>
  <w:style w:type="character" w:customStyle="1" w:styleId="2f">
    <w:name w:val="Обычный (веб) Знак2"/>
    <w:link w:val="2e"/>
    <w:rPr>
      <w:sz w:val="28"/>
    </w:rPr>
  </w:style>
  <w:style w:type="paragraph" w:customStyle="1" w:styleId="1ffe">
    <w:name w:val="Схема документа1"/>
    <w:basedOn w:val="a"/>
    <w:next w:val="affff3"/>
    <w:link w:val="1fff"/>
    <w:rPr>
      <w:rFonts w:ascii="Tahoma" w:hAnsi="Tahoma"/>
      <w:sz w:val="16"/>
    </w:rPr>
  </w:style>
  <w:style w:type="character" w:customStyle="1" w:styleId="1fff">
    <w:name w:val="Схема документа1"/>
    <w:basedOn w:val="1"/>
    <w:link w:val="1ffe"/>
    <w:rPr>
      <w:rFonts w:ascii="Tahoma" w:hAnsi="Tahoma"/>
      <w:sz w:val="16"/>
    </w:rPr>
  </w:style>
  <w:style w:type="paragraph" w:customStyle="1" w:styleId="xl124">
    <w:name w:val="xl124"/>
    <w:basedOn w:val="a"/>
    <w:link w:val="xl1240"/>
    <w:pPr>
      <w:jc w:val="center"/>
    </w:pPr>
  </w:style>
  <w:style w:type="character" w:customStyle="1" w:styleId="xl1240">
    <w:name w:val="xl124"/>
    <w:basedOn w:val="1"/>
    <w:link w:val="xl124"/>
  </w:style>
  <w:style w:type="paragraph" w:customStyle="1" w:styleId="2f0">
    <w:name w:val="Просмотренная гиперссылка2"/>
    <w:link w:val="2f1"/>
    <w:rPr>
      <w:color w:val="800080"/>
      <w:u w:val="single"/>
    </w:rPr>
  </w:style>
  <w:style w:type="character" w:customStyle="1" w:styleId="2f1">
    <w:name w:val="Просмотренная гиперссылка2"/>
    <w:link w:val="2f0"/>
    <w:rPr>
      <w:color w:val="800080"/>
      <w:u w:val="single"/>
    </w:rPr>
  </w:style>
  <w:style w:type="paragraph" w:customStyle="1" w:styleId="1fff0">
    <w:name w:val="Гиперссылка1"/>
    <w:link w:val="1fff1"/>
    <w:rPr>
      <w:rFonts w:ascii="Arial" w:hAnsi="Arial"/>
      <w:color w:val="3560A7"/>
    </w:rPr>
  </w:style>
  <w:style w:type="character" w:customStyle="1" w:styleId="1fff1">
    <w:name w:val="Гиперссылка1"/>
    <w:link w:val="1fff0"/>
    <w:rPr>
      <w:rFonts w:ascii="Arial" w:hAnsi="Arial"/>
      <w:color w:val="3560A7"/>
    </w:rPr>
  </w:style>
  <w:style w:type="paragraph" w:customStyle="1" w:styleId="xl123">
    <w:name w:val="xl123"/>
    <w:basedOn w:val="a"/>
    <w:link w:val="xl1230"/>
  </w:style>
  <w:style w:type="character" w:customStyle="1" w:styleId="xl1230">
    <w:name w:val="xl123"/>
    <w:basedOn w:val="1"/>
    <w:link w:val="xl123"/>
  </w:style>
  <w:style w:type="paragraph" w:customStyle="1" w:styleId="affff4">
    <w:name w:val="Сравнение редакций. Удаленный фрагмент"/>
    <w:link w:val="affff5"/>
    <w:rPr>
      <w:strike/>
      <w:color w:val="808000"/>
    </w:rPr>
  </w:style>
  <w:style w:type="character" w:customStyle="1" w:styleId="affff5">
    <w:name w:val="Сравнение редакций. Удаленный фрагмент"/>
    <w:link w:val="affff4"/>
    <w:rPr>
      <w:strike/>
      <w:color w:val="808000"/>
    </w:rPr>
  </w:style>
  <w:style w:type="paragraph" w:customStyle="1" w:styleId="51">
    <w:name w:val="Основной шрифт абзаца5"/>
    <w:link w:val="52"/>
  </w:style>
  <w:style w:type="character" w:customStyle="1" w:styleId="52">
    <w:name w:val="Основной шрифт абзаца5"/>
    <w:link w:val="51"/>
  </w:style>
  <w:style w:type="paragraph" w:customStyle="1" w:styleId="xl136">
    <w:name w:val="xl136"/>
    <w:basedOn w:val="a"/>
    <w:link w:val="xl1360"/>
  </w:style>
  <w:style w:type="character" w:customStyle="1" w:styleId="xl1360">
    <w:name w:val="xl136"/>
    <w:basedOn w:val="1"/>
    <w:link w:val="xl136"/>
  </w:style>
  <w:style w:type="paragraph" w:styleId="2f2">
    <w:name w:val="Body Text 2"/>
    <w:basedOn w:val="a"/>
    <w:link w:val="2f3"/>
    <w:pPr>
      <w:spacing w:after="120" w:line="480" w:lineRule="auto"/>
    </w:pPr>
    <w:rPr>
      <w:rFonts w:ascii="Arial" w:hAnsi="Arial"/>
    </w:rPr>
  </w:style>
  <w:style w:type="character" w:customStyle="1" w:styleId="2f3">
    <w:name w:val="Основной текст 2 Знак"/>
    <w:basedOn w:val="1"/>
    <w:link w:val="2f2"/>
    <w:rPr>
      <w:rFonts w:ascii="Arial" w:hAnsi="Arial"/>
    </w:rPr>
  </w:style>
  <w:style w:type="paragraph" w:customStyle="1" w:styleId="1fff2">
    <w:name w:val="Основной текст с отступом Знак1"/>
    <w:basedOn w:val="18"/>
    <w:link w:val="1fff3"/>
  </w:style>
  <w:style w:type="character" w:customStyle="1" w:styleId="1fff3">
    <w:name w:val="Основной текст с отступом Знак1"/>
    <w:basedOn w:val="19"/>
    <w:link w:val="1fff2"/>
  </w:style>
  <w:style w:type="paragraph" w:customStyle="1" w:styleId="1fff4">
    <w:name w:val="Основной шрифт абзаца1"/>
    <w:link w:val="1fff5"/>
  </w:style>
  <w:style w:type="character" w:customStyle="1" w:styleId="1fff5">
    <w:name w:val="Основной шрифт абзаца1"/>
    <w:link w:val="1fff4"/>
  </w:style>
  <w:style w:type="paragraph" w:customStyle="1" w:styleId="paragraph">
    <w:name w:val="paragraph"/>
    <w:basedOn w:val="a"/>
    <w:link w:val="paragraph0"/>
    <w:pPr>
      <w:ind w:firstLine="709"/>
      <w:jc w:val="both"/>
    </w:pPr>
    <w:rPr>
      <w:sz w:val="24"/>
    </w:rPr>
  </w:style>
  <w:style w:type="character" w:customStyle="1" w:styleId="paragraph0">
    <w:name w:val="paragraph"/>
    <w:basedOn w:val="1"/>
    <w:link w:val="paragraph"/>
    <w:rPr>
      <w:sz w:val="24"/>
    </w:rPr>
  </w:style>
  <w:style w:type="paragraph" w:customStyle="1" w:styleId="affff6">
    <w:name w:val="Подвал для информации об изменениях"/>
    <w:basedOn w:val="10"/>
    <w:next w:val="a"/>
    <w:link w:val="affff7"/>
    <w:pPr>
      <w:widowControl w:val="0"/>
      <w:spacing w:line="240" w:lineRule="auto"/>
      <w:jc w:val="both"/>
      <w:outlineLvl w:val="8"/>
    </w:pPr>
    <w:rPr>
      <w:rFonts w:ascii="Arial" w:hAnsi="Arial"/>
      <w:b w:val="0"/>
      <w:spacing w:val="0"/>
      <w:sz w:val="20"/>
    </w:rPr>
  </w:style>
  <w:style w:type="character" w:customStyle="1" w:styleId="affff7">
    <w:name w:val="Подвал для информации об изменениях"/>
    <w:basedOn w:val="11"/>
    <w:link w:val="affff6"/>
    <w:rPr>
      <w:rFonts w:ascii="Arial" w:hAnsi="Arial"/>
      <w:b w:val="0"/>
      <w:spacing w:val="0"/>
      <w:sz w:val="20"/>
    </w:rPr>
  </w:style>
  <w:style w:type="paragraph" w:customStyle="1" w:styleId="ui-tabs-hide1">
    <w:name w:val="ui-tabs-hide1"/>
    <w:basedOn w:val="a"/>
    <w:link w:val="ui-tabs-hide10"/>
    <w:rPr>
      <w:sz w:val="24"/>
    </w:rPr>
  </w:style>
  <w:style w:type="character" w:customStyle="1" w:styleId="ui-tabs-hide10">
    <w:name w:val="ui-tabs-hide1"/>
    <w:basedOn w:val="1"/>
    <w:link w:val="ui-tabs-hide1"/>
    <w:rPr>
      <w:sz w:val="24"/>
    </w:rPr>
  </w:style>
  <w:style w:type="paragraph" w:customStyle="1" w:styleId="ui-dialog-content1">
    <w:name w:val="ui-dialog-content1"/>
    <w:basedOn w:val="a"/>
    <w:link w:val="ui-dialog-content10"/>
    <w:rPr>
      <w:sz w:val="24"/>
    </w:rPr>
  </w:style>
  <w:style w:type="character" w:customStyle="1" w:styleId="ui-dialog-content10">
    <w:name w:val="ui-dialog-content1"/>
    <w:basedOn w:val="1"/>
    <w:link w:val="ui-dialog-content1"/>
    <w:rPr>
      <w:sz w:val="24"/>
    </w:rPr>
  </w:style>
  <w:style w:type="paragraph" w:customStyle="1" w:styleId="affff8">
    <w:name w:val="Знак"/>
    <w:basedOn w:val="a"/>
    <w:link w:val="affff9"/>
    <w:rPr>
      <w:rFonts w:ascii="Tahoma" w:hAnsi="Tahoma"/>
    </w:rPr>
  </w:style>
  <w:style w:type="character" w:customStyle="1" w:styleId="affff9">
    <w:name w:val="Знак"/>
    <w:basedOn w:val="1"/>
    <w:link w:val="affff8"/>
    <w:rPr>
      <w:rFonts w:ascii="Tahoma" w:hAnsi="Tahoma"/>
    </w:rPr>
  </w:style>
  <w:style w:type="paragraph" w:customStyle="1" w:styleId="ui-dialog">
    <w:name w:val="ui-dialog"/>
    <w:basedOn w:val="a"/>
    <w:link w:val="ui-dialog0"/>
    <w:rPr>
      <w:sz w:val="24"/>
    </w:rPr>
  </w:style>
  <w:style w:type="character" w:customStyle="1" w:styleId="ui-dialog0">
    <w:name w:val="ui-dialog"/>
    <w:basedOn w:val="1"/>
    <w:link w:val="ui-dialog"/>
    <w:rPr>
      <w:sz w:val="24"/>
    </w:rPr>
  </w:style>
  <w:style w:type="paragraph" w:customStyle="1" w:styleId="consplusnormal">
    <w:name w:val="consplusnormal"/>
    <w:basedOn w:val="a"/>
    <w:link w:val="consplusnormal0"/>
    <w:rPr>
      <w:sz w:val="24"/>
    </w:rPr>
  </w:style>
  <w:style w:type="character" w:customStyle="1" w:styleId="consplusnormal0">
    <w:name w:val="consplusnormal"/>
    <w:basedOn w:val="1"/>
    <w:link w:val="consplusnormal"/>
    <w:rPr>
      <w:sz w:val="24"/>
    </w:rPr>
  </w:style>
  <w:style w:type="paragraph" w:styleId="afffc">
    <w:name w:val="Body Text First Indent"/>
    <w:basedOn w:val="a"/>
    <w:link w:val="afffe"/>
    <w:pPr>
      <w:ind w:firstLine="210"/>
    </w:pPr>
    <w:rPr>
      <w:rFonts w:ascii="Arial" w:hAnsi="Arial"/>
    </w:rPr>
  </w:style>
  <w:style w:type="character" w:customStyle="1" w:styleId="afffe">
    <w:name w:val="Красная строка Знак"/>
    <w:basedOn w:val="1"/>
    <w:link w:val="afffc"/>
    <w:rPr>
      <w:rFonts w:ascii="Arial" w:hAnsi="Arial"/>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link w:val="2CharCharCharCharCharCharCharCharCharCharCharCharCharCharCharChar0"/>
    <w:rPr>
      <w:rFonts w:ascii="Tahoma" w:hAnsi="Tahoma"/>
    </w:rPr>
  </w:style>
  <w:style w:type="character" w:customStyle="1" w:styleId="2CharCharCharCharCharCharCharCharCharCharCharCharCharCharCharChar0">
    <w:name w:val="Знак Знак2 Char Char Знак Знак Char Char Знак Знак Char Char Знак Знак Char Char Знак Знак Char Char Знак Знак Char Char Знак Знак Char Char Знак Знак Char Char"/>
    <w:basedOn w:val="1"/>
    <w:link w:val="2CharCharCharCharCharCharCharCharCharCharCharCharCharCharCharChar"/>
    <w:rPr>
      <w:rFonts w:ascii="Tahoma" w:hAnsi="Tahoma"/>
    </w:rPr>
  </w:style>
  <w:style w:type="paragraph" w:customStyle="1" w:styleId="ui-button-text4">
    <w:name w:val="ui-button-text4"/>
    <w:basedOn w:val="a"/>
    <w:link w:val="ui-button-text40"/>
    <w:pPr>
      <w:ind w:firstLine="11919"/>
    </w:pPr>
    <w:rPr>
      <w:sz w:val="24"/>
    </w:rPr>
  </w:style>
  <w:style w:type="character" w:customStyle="1" w:styleId="ui-button-text40">
    <w:name w:val="ui-button-text4"/>
    <w:basedOn w:val="1"/>
    <w:link w:val="ui-button-text4"/>
    <w:rPr>
      <w:sz w:val="24"/>
    </w:rPr>
  </w:style>
  <w:style w:type="paragraph" w:customStyle="1" w:styleId="ui-widget">
    <w:name w:val="ui-widget"/>
    <w:basedOn w:val="a"/>
    <w:link w:val="ui-widget0"/>
    <w:rPr>
      <w:rFonts w:ascii="Verdana" w:hAnsi="Verdana"/>
      <w:sz w:val="26"/>
    </w:rPr>
  </w:style>
  <w:style w:type="character" w:customStyle="1" w:styleId="ui-widget0">
    <w:name w:val="ui-widget"/>
    <w:basedOn w:val="1"/>
    <w:link w:val="ui-widget"/>
    <w:rPr>
      <w:rFonts w:ascii="Verdana" w:hAnsi="Verdana"/>
      <w:sz w:val="26"/>
    </w:rPr>
  </w:style>
  <w:style w:type="paragraph" w:customStyle="1" w:styleId="xl94">
    <w:name w:val="xl94"/>
    <w:basedOn w:val="a"/>
    <w:link w:val="xl940"/>
  </w:style>
  <w:style w:type="character" w:customStyle="1" w:styleId="xl940">
    <w:name w:val="xl94"/>
    <w:basedOn w:val="1"/>
    <w:link w:val="xl94"/>
  </w:style>
  <w:style w:type="paragraph" w:customStyle="1" w:styleId="216">
    <w:name w:val="Основной текст 2 Знак1"/>
    <w:basedOn w:val="18"/>
    <w:link w:val="217"/>
  </w:style>
  <w:style w:type="character" w:customStyle="1" w:styleId="217">
    <w:name w:val="Основной текст 2 Знак1"/>
    <w:basedOn w:val="19"/>
    <w:link w:val="216"/>
  </w:style>
  <w:style w:type="paragraph" w:customStyle="1" w:styleId="ui-state-active1">
    <w:name w:val="ui-state-active1"/>
    <w:basedOn w:val="a"/>
    <w:link w:val="ui-state-active10"/>
    <w:rPr>
      <w:color w:val="212121"/>
      <w:sz w:val="24"/>
    </w:rPr>
  </w:style>
  <w:style w:type="character" w:customStyle="1" w:styleId="ui-state-active10">
    <w:name w:val="ui-state-active1"/>
    <w:basedOn w:val="1"/>
    <w:link w:val="ui-state-active1"/>
    <w:rPr>
      <w:color w:val="212121"/>
      <w:sz w:val="24"/>
    </w:rPr>
  </w:style>
  <w:style w:type="paragraph" w:customStyle="1" w:styleId="ui-state-active">
    <w:name w:val="ui-state-active"/>
    <w:basedOn w:val="a"/>
    <w:link w:val="ui-state-active0"/>
    <w:rPr>
      <w:color w:val="212121"/>
      <w:sz w:val="24"/>
    </w:rPr>
  </w:style>
  <w:style w:type="character" w:customStyle="1" w:styleId="ui-state-active0">
    <w:name w:val="ui-state-active"/>
    <w:basedOn w:val="1"/>
    <w:link w:val="ui-state-active"/>
    <w:rPr>
      <w:color w:val="212121"/>
      <w:sz w:val="24"/>
    </w:rPr>
  </w:style>
  <w:style w:type="paragraph" w:customStyle="1" w:styleId="1fff6">
    <w:name w:val="Слабое выделение1"/>
    <w:link w:val="1fff7"/>
    <w:rPr>
      <w:i/>
    </w:rPr>
  </w:style>
  <w:style w:type="character" w:customStyle="1" w:styleId="1fff7">
    <w:name w:val="Слабое выделение1"/>
    <w:link w:val="1fff6"/>
    <w:rPr>
      <w:i/>
    </w:rPr>
  </w:style>
  <w:style w:type="paragraph" w:customStyle="1" w:styleId="ui-button-icons-only">
    <w:name w:val="ui-button-icons-only"/>
    <w:basedOn w:val="a"/>
    <w:link w:val="ui-button-icons-only0"/>
    <w:rPr>
      <w:sz w:val="24"/>
    </w:rPr>
  </w:style>
  <w:style w:type="character" w:customStyle="1" w:styleId="ui-button-icons-only0">
    <w:name w:val="ui-button-icons-only"/>
    <w:basedOn w:val="1"/>
    <w:link w:val="ui-button-icons-only"/>
    <w:rPr>
      <w:sz w:val="24"/>
    </w:rPr>
  </w:style>
  <w:style w:type="paragraph" w:customStyle="1" w:styleId="xl109">
    <w:name w:val="xl109"/>
    <w:basedOn w:val="a"/>
    <w:link w:val="xl1090"/>
  </w:style>
  <w:style w:type="character" w:customStyle="1" w:styleId="xl1090">
    <w:name w:val="xl109"/>
    <w:basedOn w:val="1"/>
    <w:link w:val="xl109"/>
  </w:style>
  <w:style w:type="paragraph" w:customStyle="1" w:styleId="affffa">
    <w:name w:val="Заголовок чужого сообщения"/>
    <w:link w:val="affffb"/>
    <w:rPr>
      <w:b/>
      <w:color w:val="FF0000"/>
    </w:rPr>
  </w:style>
  <w:style w:type="character" w:customStyle="1" w:styleId="affffb">
    <w:name w:val="Заголовок чужого сообщения"/>
    <w:link w:val="affffa"/>
    <w:rPr>
      <w:b/>
      <w:color w:val="FF0000"/>
    </w:rPr>
  </w:style>
  <w:style w:type="paragraph" w:customStyle="1" w:styleId="affffc">
    <w:name w:val="Стиль"/>
    <w:link w:val="affffd"/>
    <w:pPr>
      <w:widowControl w:val="0"/>
    </w:pPr>
    <w:rPr>
      <w:sz w:val="24"/>
    </w:rPr>
  </w:style>
  <w:style w:type="character" w:customStyle="1" w:styleId="affffd">
    <w:name w:val="Стиль"/>
    <w:link w:val="affffc"/>
    <w:rPr>
      <w:sz w:val="24"/>
    </w:rPr>
  </w:style>
  <w:style w:type="paragraph" w:customStyle="1" w:styleId="1fff8">
    <w:name w:val="Название Знак1"/>
    <w:link w:val="1fff9"/>
    <w:rPr>
      <w:rFonts w:ascii="Cambria" w:hAnsi="Cambria"/>
      <w:color w:val="17365D"/>
      <w:spacing w:val="5"/>
      <w:sz w:val="52"/>
    </w:rPr>
  </w:style>
  <w:style w:type="character" w:customStyle="1" w:styleId="1fff9">
    <w:name w:val="Название Знак1"/>
    <w:link w:val="1fff8"/>
    <w:rPr>
      <w:rFonts w:ascii="Cambria" w:hAnsi="Cambria"/>
      <w:color w:val="17365D"/>
      <w:spacing w:val="5"/>
      <w:sz w:val="52"/>
    </w:rPr>
  </w:style>
  <w:style w:type="paragraph" w:customStyle="1" w:styleId="sub">
    <w:name w:val="sub"/>
    <w:link w:val="sub0"/>
  </w:style>
  <w:style w:type="character" w:customStyle="1" w:styleId="sub0">
    <w:name w:val="sub"/>
    <w:link w:val="sub"/>
  </w:style>
  <w:style w:type="paragraph" w:customStyle="1" w:styleId="ui-datepicker-row-break">
    <w:name w:val="ui-datepicker-row-break"/>
    <w:basedOn w:val="a"/>
    <w:link w:val="ui-datepicker-row-break0"/>
    <w:rPr>
      <w:sz w:val="2"/>
    </w:rPr>
  </w:style>
  <w:style w:type="character" w:customStyle="1" w:styleId="ui-datepicker-row-break0">
    <w:name w:val="ui-datepicker-row-break"/>
    <w:basedOn w:val="1"/>
    <w:link w:val="ui-datepicker-row-break"/>
    <w:rPr>
      <w:sz w:val="2"/>
    </w:rPr>
  </w:style>
  <w:style w:type="paragraph" w:customStyle="1" w:styleId="ui-tabs-nav1">
    <w:name w:val="ui-tabs-nav1"/>
    <w:basedOn w:val="a"/>
    <w:link w:val="ui-tabs-nav10"/>
    <w:rPr>
      <w:sz w:val="24"/>
    </w:rPr>
  </w:style>
  <w:style w:type="character" w:customStyle="1" w:styleId="ui-tabs-nav10">
    <w:name w:val="ui-tabs-nav1"/>
    <w:basedOn w:val="1"/>
    <w:link w:val="ui-tabs-nav1"/>
    <w:rPr>
      <w:sz w:val="24"/>
    </w:rPr>
  </w:style>
  <w:style w:type="paragraph" w:customStyle="1" w:styleId="ui-tabs-panel">
    <w:name w:val="ui-tabs-panel"/>
    <w:basedOn w:val="a"/>
    <w:link w:val="ui-tabs-panel0"/>
    <w:rPr>
      <w:sz w:val="24"/>
    </w:rPr>
  </w:style>
  <w:style w:type="character" w:customStyle="1" w:styleId="ui-tabs-panel0">
    <w:name w:val="ui-tabs-panel"/>
    <w:basedOn w:val="1"/>
    <w:link w:val="ui-tabs-panel"/>
    <w:rPr>
      <w:sz w:val="24"/>
    </w:rPr>
  </w:style>
  <w:style w:type="paragraph" w:customStyle="1" w:styleId="1fffa">
    <w:name w:val="Знак1"/>
    <w:basedOn w:val="a"/>
    <w:link w:val="1fffb"/>
    <w:pPr>
      <w:ind w:firstLine="709"/>
      <w:jc w:val="both"/>
    </w:pPr>
    <w:rPr>
      <w:rFonts w:ascii="Tahoma" w:hAnsi="Tahoma"/>
    </w:rPr>
  </w:style>
  <w:style w:type="character" w:customStyle="1" w:styleId="1fffb">
    <w:name w:val="Знак1"/>
    <w:basedOn w:val="1"/>
    <w:link w:val="1fffa"/>
    <w:rPr>
      <w:rFonts w:ascii="Tahoma" w:hAnsi="Tahoma"/>
    </w:rPr>
  </w:style>
  <w:style w:type="paragraph" w:customStyle="1" w:styleId="ui-widget1">
    <w:name w:val="ui-widget1"/>
    <w:basedOn w:val="a"/>
    <w:link w:val="ui-widget10"/>
    <w:rPr>
      <w:rFonts w:ascii="Verdana" w:hAnsi="Verdana"/>
      <w:sz w:val="24"/>
    </w:rPr>
  </w:style>
  <w:style w:type="character" w:customStyle="1" w:styleId="ui-widget10">
    <w:name w:val="ui-widget1"/>
    <w:basedOn w:val="1"/>
    <w:link w:val="ui-widget1"/>
    <w:rPr>
      <w:rFonts w:ascii="Verdana" w:hAnsi="Verdana"/>
      <w:sz w:val="24"/>
    </w:rPr>
  </w:style>
  <w:style w:type="paragraph" w:customStyle="1" w:styleId="ui-icon4">
    <w:name w:val="ui-icon4"/>
    <w:basedOn w:val="a"/>
    <w:link w:val="ui-icon40"/>
    <w:pPr>
      <w:ind w:firstLine="7343"/>
    </w:pPr>
    <w:rPr>
      <w:sz w:val="24"/>
    </w:rPr>
  </w:style>
  <w:style w:type="character" w:customStyle="1" w:styleId="ui-icon40">
    <w:name w:val="ui-icon4"/>
    <w:basedOn w:val="1"/>
    <w:link w:val="ui-icon4"/>
    <w:rPr>
      <w:sz w:val="24"/>
    </w:rPr>
  </w:style>
  <w:style w:type="paragraph" w:customStyle="1" w:styleId="xl127">
    <w:name w:val="xl127"/>
    <w:basedOn w:val="a"/>
    <w:link w:val="xl1270"/>
    <w:pPr>
      <w:jc w:val="center"/>
    </w:pPr>
  </w:style>
  <w:style w:type="character" w:customStyle="1" w:styleId="xl1270">
    <w:name w:val="xl127"/>
    <w:basedOn w:val="1"/>
    <w:link w:val="xl127"/>
  </w:style>
  <w:style w:type="paragraph" w:customStyle="1" w:styleId="xl108">
    <w:name w:val="xl108"/>
    <w:basedOn w:val="a"/>
    <w:link w:val="xl1080"/>
  </w:style>
  <w:style w:type="character" w:customStyle="1" w:styleId="xl1080">
    <w:name w:val="xl108"/>
    <w:basedOn w:val="1"/>
    <w:link w:val="xl108"/>
  </w:style>
  <w:style w:type="paragraph" w:customStyle="1" w:styleId="xl107">
    <w:name w:val="xl107"/>
    <w:basedOn w:val="a"/>
    <w:link w:val="xl1070"/>
  </w:style>
  <w:style w:type="character" w:customStyle="1" w:styleId="xl1070">
    <w:name w:val="xl107"/>
    <w:basedOn w:val="1"/>
    <w:link w:val="xl107"/>
  </w:style>
  <w:style w:type="paragraph" w:customStyle="1" w:styleId="ui-dialog-titlebar1">
    <w:name w:val="ui-dialog-titlebar1"/>
    <w:basedOn w:val="a"/>
    <w:link w:val="ui-dialog-titlebar10"/>
    <w:rPr>
      <w:sz w:val="24"/>
    </w:rPr>
  </w:style>
  <w:style w:type="character" w:customStyle="1" w:styleId="ui-dialog-titlebar10">
    <w:name w:val="ui-dialog-titlebar1"/>
    <w:basedOn w:val="1"/>
    <w:link w:val="ui-dialog-titlebar1"/>
    <w:rPr>
      <w:sz w:val="24"/>
    </w:rPr>
  </w:style>
  <w:style w:type="paragraph" w:customStyle="1" w:styleId="HTML1">
    <w:name w:val="Стандартный HTML Знак1"/>
    <w:link w:val="HTML10"/>
    <w:rPr>
      <w:rFonts w:ascii="Consolas" w:hAnsi="Consolas"/>
    </w:rPr>
  </w:style>
  <w:style w:type="character" w:customStyle="1" w:styleId="HTML10">
    <w:name w:val="Стандартный HTML Знак1"/>
    <w:link w:val="HTML1"/>
    <w:rPr>
      <w:rFonts w:ascii="Consolas" w:hAnsi="Consolas"/>
    </w:rPr>
  </w:style>
  <w:style w:type="paragraph" w:customStyle="1" w:styleId="affffe">
    <w:name w:val="Заголовок ЭР (правое окно)"/>
    <w:basedOn w:val="a7"/>
    <w:next w:val="a"/>
    <w:link w:val="afffff"/>
    <w:pPr>
      <w:spacing w:before="0" w:after="0"/>
      <w:jc w:val="left"/>
    </w:pPr>
    <w:rPr>
      <w:b w:val="0"/>
      <w:color w:val="000000"/>
      <w:sz w:val="24"/>
    </w:rPr>
  </w:style>
  <w:style w:type="character" w:customStyle="1" w:styleId="afffff">
    <w:name w:val="Заголовок ЭР (правое окно)"/>
    <w:basedOn w:val="a8"/>
    <w:link w:val="affffe"/>
    <w:rPr>
      <w:rFonts w:ascii="Arial" w:hAnsi="Arial"/>
      <w:b w:val="0"/>
      <w:color w:val="000000"/>
      <w:sz w:val="24"/>
    </w:rPr>
  </w:style>
  <w:style w:type="paragraph" w:customStyle="1" w:styleId="FontStyle22">
    <w:name w:val="Font Style22"/>
    <w:link w:val="FontStyle220"/>
    <w:rPr>
      <w:sz w:val="26"/>
    </w:rPr>
  </w:style>
  <w:style w:type="character" w:customStyle="1" w:styleId="FontStyle220">
    <w:name w:val="Font Style22"/>
    <w:link w:val="FontStyle22"/>
    <w:rPr>
      <w:sz w:val="26"/>
    </w:rPr>
  </w:style>
  <w:style w:type="paragraph" w:customStyle="1" w:styleId="ui-accordion-header-active">
    <w:name w:val="ui-accordion-header-active"/>
    <w:basedOn w:val="a"/>
    <w:link w:val="ui-accordion-header-active0"/>
    <w:rPr>
      <w:sz w:val="24"/>
    </w:rPr>
  </w:style>
  <w:style w:type="character" w:customStyle="1" w:styleId="ui-accordion-header-active0">
    <w:name w:val="ui-accordion-header-active"/>
    <w:basedOn w:val="1"/>
    <w:link w:val="ui-accordion-header-active"/>
    <w:rPr>
      <w:sz w:val="24"/>
    </w:rPr>
  </w:style>
  <w:style w:type="paragraph" w:customStyle="1" w:styleId="ui-icon14">
    <w:name w:val="ui-icon14"/>
    <w:basedOn w:val="a"/>
    <w:link w:val="ui-icon140"/>
    <w:pPr>
      <w:ind w:firstLine="7343"/>
    </w:pPr>
    <w:rPr>
      <w:sz w:val="24"/>
    </w:rPr>
  </w:style>
  <w:style w:type="character" w:customStyle="1" w:styleId="ui-icon140">
    <w:name w:val="ui-icon14"/>
    <w:basedOn w:val="1"/>
    <w:link w:val="ui-icon14"/>
    <w:rPr>
      <w:sz w:val="24"/>
    </w:rPr>
  </w:style>
  <w:style w:type="paragraph" w:customStyle="1" w:styleId="3e">
    <w:name w:val="Гиперссылка3"/>
    <w:link w:val="3f"/>
    <w:rPr>
      <w:color w:val="0000FF"/>
      <w:u w:val="single"/>
    </w:rPr>
  </w:style>
  <w:style w:type="character" w:customStyle="1" w:styleId="3f">
    <w:name w:val="Гиперссылка3"/>
    <w:link w:val="3e"/>
    <w:rPr>
      <w:color w:val="0000FF"/>
      <w:u w:val="single"/>
    </w:rPr>
  </w:style>
  <w:style w:type="paragraph" w:customStyle="1" w:styleId="xl112">
    <w:name w:val="xl112"/>
    <w:basedOn w:val="a"/>
    <w:link w:val="xl1120"/>
  </w:style>
  <w:style w:type="character" w:customStyle="1" w:styleId="xl1120">
    <w:name w:val="xl112"/>
    <w:basedOn w:val="1"/>
    <w:link w:val="xl112"/>
  </w:style>
  <w:style w:type="paragraph" w:customStyle="1" w:styleId="ui-state-error-text">
    <w:name w:val="ui-state-error-text"/>
    <w:basedOn w:val="a"/>
    <w:link w:val="ui-state-error-text0"/>
    <w:rPr>
      <w:color w:val="CD0A0A"/>
      <w:sz w:val="24"/>
    </w:rPr>
  </w:style>
  <w:style w:type="character" w:customStyle="1" w:styleId="ui-state-error-text0">
    <w:name w:val="ui-state-error-text"/>
    <w:basedOn w:val="1"/>
    <w:link w:val="ui-state-error-text"/>
    <w:rPr>
      <w:color w:val="CD0A0A"/>
      <w:sz w:val="24"/>
    </w:rPr>
  </w:style>
  <w:style w:type="paragraph" w:customStyle="1" w:styleId="1fffc">
    <w:name w:val="Сильная ссылка1"/>
    <w:link w:val="1fffd"/>
    <w:rPr>
      <w:b/>
      <w:smallCaps/>
    </w:rPr>
  </w:style>
  <w:style w:type="character" w:customStyle="1" w:styleId="1fffd">
    <w:name w:val="Сильная ссылка1"/>
    <w:link w:val="1fffc"/>
    <w:rPr>
      <w:b/>
      <w:smallCaps/>
    </w:rPr>
  </w:style>
  <w:style w:type="paragraph" w:customStyle="1" w:styleId="ui-slider-handle">
    <w:name w:val="ui-slider-handle"/>
    <w:basedOn w:val="a"/>
    <w:link w:val="ui-slider-handle0"/>
    <w:rPr>
      <w:sz w:val="24"/>
    </w:rPr>
  </w:style>
  <w:style w:type="character" w:customStyle="1" w:styleId="ui-slider-handle0">
    <w:name w:val="ui-slider-handle"/>
    <w:basedOn w:val="1"/>
    <w:link w:val="ui-slider-handle"/>
    <w:rPr>
      <w:sz w:val="24"/>
    </w:rPr>
  </w:style>
  <w:style w:type="paragraph" w:customStyle="1" w:styleId="2f4">
    <w:name w:val="Верхний колонтитул2"/>
    <w:basedOn w:val="a"/>
    <w:link w:val="2f5"/>
    <w:pPr>
      <w:ind w:left="300"/>
      <w:contextualSpacing/>
      <w:jc w:val="center"/>
    </w:pPr>
    <w:rPr>
      <w:rFonts w:ascii="Arial" w:hAnsi="Arial"/>
      <w:b/>
      <w:color w:val="3560A7"/>
      <w:sz w:val="21"/>
    </w:rPr>
  </w:style>
  <w:style w:type="character" w:customStyle="1" w:styleId="2f5">
    <w:name w:val="Верхний колонтитул2"/>
    <w:basedOn w:val="1"/>
    <w:link w:val="2f4"/>
    <w:rPr>
      <w:rFonts w:ascii="Arial" w:hAnsi="Arial"/>
      <w:b/>
      <w:color w:val="3560A7"/>
      <w:sz w:val="21"/>
    </w:rPr>
  </w:style>
  <w:style w:type="paragraph" w:customStyle="1" w:styleId="afffff0">
    <w:name w:val="Знак Знак Знак Знак"/>
    <w:basedOn w:val="a"/>
    <w:link w:val="afffff1"/>
    <w:pPr>
      <w:jc w:val="both"/>
    </w:pPr>
    <w:rPr>
      <w:rFonts w:ascii="Tahoma" w:hAnsi="Tahoma"/>
    </w:rPr>
  </w:style>
  <w:style w:type="character" w:customStyle="1" w:styleId="afffff1">
    <w:name w:val="Знак Знак Знак Знак"/>
    <w:basedOn w:val="1"/>
    <w:link w:val="afffff0"/>
    <w:rPr>
      <w:rFonts w:ascii="Tahoma" w:hAnsi="Tahoma"/>
    </w:rPr>
  </w:style>
  <w:style w:type="paragraph" w:customStyle="1" w:styleId="Style5">
    <w:name w:val="Style5"/>
    <w:basedOn w:val="a"/>
    <w:link w:val="Style50"/>
    <w:pPr>
      <w:widowControl w:val="0"/>
      <w:spacing w:line="322" w:lineRule="exact"/>
      <w:ind w:firstLine="706"/>
      <w:jc w:val="both"/>
    </w:pPr>
    <w:rPr>
      <w:sz w:val="24"/>
    </w:rPr>
  </w:style>
  <w:style w:type="character" w:customStyle="1" w:styleId="Style50">
    <w:name w:val="Style5"/>
    <w:basedOn w:val="1"/>
    <w:link w:val="Style5"/>
    <w:rPr>
      <w:sz w:val="24"/>
    </w:rPr>
  </w:style>
  <w:style w:type="paragraph" w:customStyle="1" w:styleId="afffff2">
    <w:name w:val="Сравнение редакций"/>
    <w:link w:val="afffff3"/>
    <w:rPr>
      <w:b/>
      <w:color w:val="000080"/>
    </w:rPr>
  </w:style>
  <w:style w:type="character" w:customStyle="1" w:styleId="afffff3">
    <w:name w:val="Сравнение редакций"/>
    <w:link w:val="afffff2"/>
    <w:rPr>
      <w:b/>
      <w:color w:val="000080"/>
    </w:rPr>
  </w:style>
  <w:style w:type="paragraph" w:customStyle="1" w:styleId="ui-datepicker-prev">
    <w:name w:val="ui-datepicker-prev"/>
    <w:basedOn w:val="a"/>
    <w:link w:val="ui-datepicker-prev0"/>
    <w:rPr>
      <w:sz w:val="24"/>
    </w:rPr>
  </w:style>
  <w:style w:type="character" w:customStyle="1" w:styleId="ui-datepicker-prev0">
    <w:name w:val="ui-datepicker-prev"/>
    <w:basedOn w:val="1"/>
    <w:link w:val="ui-datepicker-prev"/>
    <w:rPr>
      <w:sz w:val="24"/>
    </w:rPr>
  </w:style>
  <w:style w:type="paragraph" w:customStyle="1" w:styleId="WW8Num1z2">
    <w:name w:val="WW8Num1z2"/>
    <w:link w:val="WW8Num1z20"/>
    <w:rPr>
      <w:rFonts w:ascii="Wingdings" w:hAnsi="Wingdings"/>
    </w:rPr>
  </w:style>
  <w:style w:type="character" w:customStyle="1" w:styleId="WW8Num1z20">
    <w:name w:val="WW8Num1z2"/>
    <w:link w:val="WW8Num1z2"/>
    <w:rPr>
      <w:rFonts w:ascii="Wingdings" w:hAnsi="Wingdings"/>
    </w:rPr>
  </w:style>
  <w:style w:type="paragraph" w:customStyle="1" w:styleId="ui-button-text6">
    <w:name w:val="ui-button-text6"/>
    <w:basedOn w:val="a"/>
    <w:link w:val="ui-button-text60"/>
    <w:rPr>
      <w:sz w:val="24"/>
    </w:rPr>
  </w:style>
  <w:style w:type="character" w:customStyle="1" w:styleId="ui-button-text60">
    <w:name w:val="ui-button-text6"/>
    <w:basedOn w:val="1"/>
    <w:link w:val="ui-button-text6"/>
    <w:rPr>
      <w:sz w:val="24"/>
    </w:rPr>
  </w:style>
  <w:style w:type="paragraph" w:customStyle="1" w:styleId="ui-slider-range">
    <w:name w:val="ui-slider-range"/>
    <w:basedOn w:val="a"/>
    <w:link w:val="ui-slider-range0"/>
    <w:rPr>
      <w:sz w:val="24"/>
    </w:rPr>
  </w:style>
  <w:style w:type="character" w:customStyle="1" w:styleId="ui-slider-range0">
    <w:name w:val="ui-slider-range"/>
    <w:basedOn w:val="1"/>
    <w:link w:val="ui-slider-range"/>
    <w:rPr>
      <w:sz w:val="24"/>
    </w:rPr>
  </w:style>
  <w:style w:type="paragraph" w:customStyle="1" w:styleId="ui-datepicker-cover">
    <w:name w:val="ui-datepicker-cover"/>
    <w:basedOn w:val="a"/>
    <w:link w:val="ui-datepicker-cover0"/>
    <w:rPr>
      <w:sz w:val="24"/>
    </w:rPr>
  </w:style>
  <w:style w:type="character" w:customStyle="1" w:styleId="ui-datepicker-cover0">
    <w:name w:val="ui-datepicker-cover"/>
    <w:basedOn w:val="1"/>
    <w:link w:val="ui-datepicker-cover"/>
    <w:rPr>
      <w:sz w:val="24"/>
    </w:rPr>
  </w:style>
  <w:style w:type="paragraph" w:customStyle="1" w:styleId="2f6">
    <w:name w:val="Название Знак2"/>
    <w:link w:val="2f7"/>
    <w:rPr>
      <w:rFonts w:ascii="Cambria" w:hAnsi="Cambria"/>
      <w:b/>
      <w:sz w:val="32"/>
    </w:rPr>
  </w:style>
  <w:style w:type="character" w:customStyle="1" w:styleId="2f7">
    <w:name w:val="Название Знак2"/>
    <w:link w:val="2f6"/>
    <w:rPr>
      <w:rFonts w:ascii="Cambria" w:hAnsi="Cambria"/>
      <w:b/>
      <w:sz w:val="32"/>
    </w:rPr>
  </w:style>
  <w:style w:type="paragraph" w:customStyle="1" w:styleId="afffff4">
    <w:name w:val="Комментарий пользователя"/>
    <w:basedOn w:val="ae"/>
    <w:next w:val="a"/>
    <w:link w:val="afffff5"/>
  </w:style>
  <w:style w:type="character" w:customStyle="1" w:styleId="afffff5">
    <w:name w:val="Комментарий пользователя"/>
    <w:basedOn w:val="af0"/>
    <w:link w:val="afffff4"/>
    <w:rPr>
      <w:rFonts w:ascii="Arial" w:hAnsi="Arial"/>
      <w:i/>
      <w:color w:val="800080"/>
      <w:sz w:val="24"/>
    </w:rPr>
  </w:style>
  <w:style w:type="paragraph" w:customStyle="1" w:styleId="xl75">
    <w:name w:val="xl75"/>
    <w:basedOn w:val="a"/>
    <w:link w:val="xl750"/>
  </w:style>
  <w:style w:type="character" w:customStyle="1" w:styleId="xl750">
    <w:name w:val="xl75"/>
    <w:basedOn w:val="1"/>
    <w:link w:val="xl75"/>
  </w:style>
  <w:style w:type="paragraph" w:styleId="3f0">
    <w:name w:val="toc 3"/>
    <w:basedOn w:val="a"/>
    <w:next w:val="a"/>
    <w:link w:val="3f1"/>
    <w:uiPriority w:val="39"/>
    <w:pPr>
      <w:ind w:left="400"/>
    </w:pPr>
    <w:rPr>
      <w:rFonts w:ascii="XO Thames" w:hAnsi="XO Thames"/>
      <w:sz w:val="28"/>
    </w:rPr>
  </w:style>
  <w:style w:type="character" w:customStyle="1" w:styleId="3f1">
    <w:name w:val="Оглавление 3 Знак"/>
    <w:basedOn w:val="1"/>
    <w:link w:val="3f0"/>
    <w:rPr>
      <w:rFonts w:ascii="XO Thames" w:hAnsi="XO Thames"/>
      <w:sz w:val="28"/>
    </w:rPr>
  </w:style>
  <w:style w:type="paragraph" w:customStyle="1" w:styleId="ui-accordion-header1">
    <w:name w:val="ui-accordion-header1"/>
    <w:basedOn w:val="a"/>
    <w:link w:val="ui-accordion-header10"/>
    <w:pPr>
      <w:spacing w:before="15"/>
    </w:pPr>
    <w:rPr>
      <w:sz w:val="24"/>
    </w:rPr>
  </w:style>
  <w:style w:type="character" w:customStyle="1" w:styleId="ui-accordion-header10">
    <w:name w:val="ui-accordion-header1"/>
    <w:basedOn w:val="1"/>
    <w:link w:val="ui-accordion-header1"/>
    <w:rPr>
      <w:sz w:val="24"/>
    </w:rPr>
  </w:style>
  <w:style w:type="paragraph" w:customStyle="1" w:styleId="810">
    <w:name w:val="Заголовок 8 Знак1"/>
    <w:link w:val="811"/>
    <w:rPr>
      <w:rFonts w:ascii="Cambria" w:hAnsi="Cambria"/>
      <w:color w:val="404040"/>
    </w:rPr>
  </w:style>
  <w:style w:type="character" w:customStyle="1" w:styleId="811">
    <w:name w:val="Заголовок 8 Знак1"/>
    <w:link w:val="810"/>
    <w:rPr>
      <w:rFonts w:ascii="Cambria" w:hAnsi="Cambria"/>
      <w:color w:val="404040"/>
    </w:rPr>
  </w:style>
  <w:style w:type="paragraph" w:customStyle="1" w:styleId="FooterChar1">
    <w:name w:val="Footer Char1"/>
    <w:link w:val="FooterChar10"/>
  </w:style>
  <w:style w:type="character" w:customStyle="1" w:styleId="FooterChar10">
    <w:name w:val="Footer Char1"/>
    <w:link w:val="FooterChar1"/>
  </w:style>
  <w:style w:type="paragraph" w:customStyle="1" w:styleId="xl67">
    <w:name w:val="xl67"/>
    <w:basedOn w:val="10"/>
    <w:next w:val="a"/>
    <w:link w:val="xl670"/>
    <w:pPr>
      <w:spacing w:line="240" w:lineRule="auto"/>
      <w:contextualSpacing/>
      <w:outlineLvl w:val="8"/>
    </w:pPr>
    <w:rPr>
      <w:rFonts w:ascii="Times New Roman" w:hAnsi="Times New Roman"/>
      <w:b w:val="0"/>
      <w:spacing w:val="0"/>
      <w:sz w:val="24"/>
    </w:rPr>
  </w:style>
  <w:style w:type="character" w:customStyle="1" w:styleId="xl670">
    <w:name w:val="xl67"/>
    <w:basedOn w:val="11"/>
    <w:link w:val="xl67"/>
    <w:rPr>
      <w:rFonts w:ascii="Times New Roman" w:hAnsi="Times New Roman"/>
      <w:b w:val="0"/>
      <w:spacing w:val="0"/>
      <w:sz w:val="24"/>
    </w:rPr>
  </w:style>
  <w:style w:type="paragraph" w:customStyle="1" w:styleId="afffff6">
    <w:name w:val="Пример."/>
    <w:basedOn w:val="a"/>
    <w:next w:val="a"/>
    <w:link w:val="afffff7"/>
    <w:pPr>
      <w:widowControl w:val="0"/>
      <w:ind w:left="118" w:firstLine="602"/>
      <w:jc w:val="both"/>
    </w:pPr>
    <w:rPr>
      <w:rFonts w:ascii="Arial" w:hAnsi="Arial"/>
      <w:sz w:val="24"/>
    </w:rPr>
  </w:style>
  <w:style w:type="character" w:customStyle="1" w:styleId="afffff7">
    <w:name w:val="Пример."/>
    <w:basedOn w:val="1"/>
    <w:link w:val="afffff6"/>
    <w:rPr>
      <w:rFonts w:ascii="Arial" w:hAnsi="Arial"/>
      <w:sz w:val="24"/>
    </w:rPr>
  </w:style>
  <w:style w:type="paragraph" w:customStyle="1" w:styleId="320">
    <w:name w:val="Основной текст 3 Знак2"/>
    <w:link w:val="321"/>
    <w:rPr>
      <w:sz w:val="16"/>
    </w:rPr>
  </w:style>
  <w:style w:type="character" w:customStyle="1" w:styleId="321">
    <w:name w:val="Основной текст 3 Знак2"/>
    <w:link w:val="320"/>
    <w:rPr>
      <w:sz w:val="16"/>
    </w:rPr>
  </w:style>
  <w:style w:type="paragraph" w:customStyle="1" w:styleId="2f8">
    <w:name w:val="Основной шрифт абзаца2"/>
    <w:link w:val="2f9"/>
  </w:style>
  <w:style w:type="character" w:customStyle="1" w:styleId="2f9">
    <w:name w:val="Основной шрифт абзаца2"/>
    <w:link w:val="2f8"/>
  </w:style>
  <w:style w:type="paragraph" w:customStyle="1" w:styleId="1fffe">
    <w:name w:val="Обычный1"/>
    <w:link w:val="1ffff"/>
  </w:style>
  <w:style w:type="character" w:customStyle="1" w:styleId="1ffff">
    <w:name w:val="Обычный1"/>
    <w:link w:val="1fffe"/>
  </w:style>
  <w:style w:type="paragraph" w:customStyle="1" w:styleId="1ffff0">
    <w:name w:val="Абзац списка1"/>
    <w:basedOn w:val="a"/>
    <w:link w:val="1ffff1"/>
    <w:pPr>
      <w:spacing w:after="200" w:line="276" w:lineRule="auto"/>
      <w:ind w:left="720"/>
    </w:pPr>
    <w:rPr>
      <w:rFonts w:ascii="Calibri" w:hAnsi="Calibri"/>
      <w:sz w:val="22"/>
    </w:rPr>
  </w:style>
  <w:style w:type="character" w:customStyle="1" w:styleId="1ffff1">
    <w:name w:val="Абзац списка1"/>
    <w:basedOn w:val="1"/>
    <w:link w:val="1ffff0"/>
    <w:rPr>
      <w:rFonts w:ascii="Calibri" w:hAnsi="Calibri"/>
      <w:sz w:val="22"/>
    </w:rPr>
  </w:style>
  <w:style w:type="paragraph" w:customStyle="1" w:styleId="xl135">
    <w:name w:val="xl135"/>
    <w:basedOn w:val="a"/>
    <w:link w:val="xl1350"/>
  </w:style>
  <w:style w:type="character" w:customStyle="1" w:styleId="xl1350">
    <w:name w:val="xl135"/>
    <w:basedOn w:val="1"/>
    <w:link w:val="xl135"/>
  </w:style>
  <w:style w:type="paragraph" w:customStyle="1" w:styleId="ui-menu1">
    <w:name w:val="ui-menu1"/>
    <w:basedOn w:val="a"/>
    <w:link w:val="ui-menu10"/>
    <w:rPr>
      <w:sz w:val="24"/>
    </w:rPr>
  </w:style>
  <w:style w:type="character" w:customStyle="1" w:styleId="ui-menu10">
    <w:name w:val="ui-menu1"/>
    <w:basedOn w:val="1"/>
    <w:link w:val="ui-menu1"/>
    <w:rPr>
      <w:sz w:val="24"/>
    </w:rPr>
  </w:style>
  <w:style w:type="paragraph" w:customStyle="1" w:styleId="67">
    <w:name w:val="Гиперссылка6"/>
    <w:link w:val="68"/>
    <w:rPr>
      <w:color w:val="0000FF"/>
      <w:u w:val="single"/>
    </w:rPr>
  </w:style>
  <w:style w:type="character" w:customStyle="1" w:styleId="68">
    <w:name w:val="Гиперссылка6"/>
    <w:link w:val="67"/>
    <w:rPr>
      <w:color w:val="0000FF"/>
      <w:u w:val="single"/>
    </w:rPr>
  </w:style>
  <w:style w:type="paragraph" w:customStyle="1" w:styleId="ui-datepicker-next">
    <w:name w:val="ui-datepicker-next"/>
    <w:basedOn w:val="a"/>
    <w:link w:val="ui-datepicker-next0"/>
    <w:rPr>
      <w:sz w:val="24"/>
    </w:rPr>
  </w:style>
  <w:style w:type="character" w:customStyle="1" w:styleId="ui-datepicker-next0">
    <w:name w:val="ui-datepicker-next"/>
    <w:basedOn w:val="1"/>
    <w:link w:val="ui-datepicker-next"/>
    <w:rPr>
      <w:sz w:val="24"/>
    </w:rPr>
  </w:style>
  <w:style w:type="paragraph" w:customStyle="1" w:styleId="afffff8">
    <w:name w:val="Переменная часть"/>
    <w:basedOn w:val="afffff9"/>
    <w:next w:val="a"/>
    <w:link w:val="afffffa"/>
    <w:rPr>
      <w:rFonts w:ascii="Arial" w:hAnsi="Arial"/>
      <w:sz w:val="20"/>
    </w:rPr>
  </w:style>
  <w:style w:type="character" w:customStyle="1" w:styleId="afffffa">
    <w:name w:val="Переменная часть"/>
    <w:basedOn w:val="afffffb"/>
    <w:link w:val="afffff8"/>
    <w:rPr>
      <w:rFonts w:ascii="Arial" w:hAnsi="Arial"/>
      <w:sz w:val="20"/>
    </w:rPr>
  </w:style>
  <w:style w:type="paragraph" w:customStyle="1" w:styleId="53">
    <w:name w:val="Гиперссылка5"/>
    <w:link w:val="54"/>
    <w:rPr>
      <w:color w:val="0000FF"/>
      <w:u w:val="single"/>
    </w:rPr>
  </w:style>
  <w:style w:type="character" w:customStyle="1" w:styleId="54">
    <w:name w:val="Гиперссылка5"/>
    <w:link w:val="53"/>
    <w:rPr>
      <w:color w:val="0000FF"/>
      <w:u w:val="single"/>
    </w:rPr>
  </w:style>
  <w:style w:type="paragraph" w:customStyle="1" w:styleId="ui-state-focus">
    <w:name w:val="ui-state-focus"/>
    <w:basedOn w:val="a"/>
    <w:link w:val="ui-state-focus0"/>
    <w:rPr>
      <w:color w:val="212121"/>
      <w:sz w:val="24"/>
    </w:rPr>
  </w:style>
  <w:style w:type="character" w:customStyle="1" w:styleId="ui-state-focus0">
    <w:name w:val="ui-state-focus"/>
    <w:basedOn w:val="1"/>
    <w:link w:val="ui-state-focus"/>
    <w:rPr>
      <w:color w:val="212121"/>
      <w:sz w:val="24"/>
    </w:rPr>
  </w:style>
  <w:style w:type="paragraph" w:customStyle="1" w:styleId="55">
    <w:name w:val="Абзац списка5"/>
    <w:basedOn w:val="a"/>
    <w:link w:val="56"/>
    <w:pPr>
      <w:spacing w:line="276" w:lineRule="auto"/>
      <w:ind w:left="720" w:firstLine="709"/>
      <w:contextualSpacing/>
      <w:jc w:val="both"/>
    </w:pPr>
    <w:rPr>
      <w:sz w:val="28"/>
    </w:rPr>
  </w:style>
  <w:style w:type="character" w:customStyle="1" w:styleId="56">
    <w:name w:val="Абзац списка5"/>
    <w:basedOn w:val="1"/>
    <w:link w:val="55"/>
    <w:rPr>
      <w:sz w:val="28"/>
    </w:rPr>
  </w:style>
  <w:style w:type="paragraph" w:customStyle="1" w:styleId="2fa">
    <w:name w:val="Основной шрифт абзаца2"/>
    <w:link w:val="2fb"/>
  </w:style>
  <w:style w:type="character" w:customStyle="1" w:styleId="2fb">
    <w:name w:val="Основной шрифт абзаца2"/>
    <w:link w:val="2fa"/>
  </w:style>
  <w:style w:type="paragraph" w:customStyle="1" w:styleId="ui-slider">
    <w:name w:val="ui-slider"/>
    <w:basedOn w:val="a"/>
    <w:link w:val="ui-slider0"/>
    <w:rPr>
      <w:sz w:val="24"/>
    </w:rPr>
  </w:style>
  <w:style w:type="character" w:customStyle="1" w:styleId="ui-slider0">
    <w:name w:val="ui-slider"/>
    <w:basedOn w:val="1"/>
    <w:link w:val="ui-slider"/>
    <w:rPr>
      <w:sz w:val="24"/>
    </w:rPr>
  </w:style>
  <w:style w:type="paragraph" w:customStyle="1" w:styleId="EndnoteTextChar">
    <w:name w:val="Endnote Text Char"/>
    <w:link w:val="EndnoteTextChar0"/>
  </w:style>
  <w:style w:type="character" w:customStyle="1" w:styleId="EndnoteTextChar0">
    <w:name w:val="Endnote Text Char"/>
    <w:link w:val="EndnoteTextChar"/>
  </w:style>
  <w:style w:type="paragraph" w:customStyle="1" w:styleId="1ffff2">
    <w:name w:val="Обычный1"/>
    <w:link w:val="1ffff3"/>
  </w:style>
  <w:style w:type="character" w:customStyle="1" w:styleId="1ffff3">
    <w:name w:val="Обычный1"/>
    <w:link w:val="1ffff2"/>
  </w:style>
  <w:style w:type="paragraph" w:customStyle="1" w:styleId="ui-state-focus1">
    <w:name w:val="ui-state-focus1"/>
    <w:basedOn w:val="a"/>
    <w:link w:val="ui-state-focus10"/>
    <w:rPr>
      <w:color w:val="212121"/>
      <w:sz w:val="24"/>
    </w:rPr>
  </w:style>
  <w:style w:type="character" w:customStyle="1" w:styleId="ui-state-focus10">
    <w:name w:val="ui-state-focus1"/>
    <w:basedOn w:val="1"/>
    <w:link w:val="ui-state-focus1"/>
    <w:rPr>
      <w:color w:val="212121"/>
      <w:sz w:val="24"/>
    </w:rPr>
  </w:style>
  <w:style w:type="paragraph" w:styleId="afffffc">
    <w:name w:val="Balloon Text"/>
    <w:basedOn w:val="a"/>
    <w:link w:val="afffffd"/>
    <w:rPr>
      <w:rFonts w:ascii="Tahoma" w:hAnsi="Tahoma"/>
      <w:sz w:val="16"/>
    </w:rPr>
  </w:style>
  <w:style w:type="character" w:customStyle="1" w:styleId="afffffd">
    <w:name w:val="Текст выноски Знак"/>
    <w:basedOn w:val="1"/>
    <w:link w:val="afffffc"/>
    <w:rPr>
      <w:rFonts w:ascii="Tahoma" w:hAnsi="Tahoma"/>
      <w:sz w:val="16"/>
    </w:rPr>
  </w:style>
  <w:style w:type="paragraph" w:customStyle="1" w:styleId="ui-widget-header">
    <w:name w:val="ui-widget-header"/>
    <w:basedOn w:val="a"/>
    <w:link w:val="ui-widget-header0"/>
    <w:rPr>
      <w:b/>
      <w:color w:val="222222"/>
      <w:sz w:val="24"/>
    </w:rPr>
  </w:style>
  <w:style w:type="character" w:customStyle="1" w:styleId="ui-widget-header0">
    <w:name w:val="ui-widget-header"/>
    <w:basedOn w:val="1"/>
    <w:link w:val="ui-widget-header"/>
    <w:rPr>
      <w:b/>
      <w:color w:val="222222"/>
      <w:sz w:val="24"/>
    </w:rPr>
  </w:style>
  <w:style w:type="paragraph" w:customStyle="1" w:styleId="afffffe">
    <w:name w:val="Моноширинный"/>
    <w:basedOn w:val="a"/>
    <w:next w:val="a"/>
    <w:link w:val="affffff"/>
    <w:pPr>
      <w:widowControl w:val="0"/>
      <w:jc w:val="both"/>
    </w:pPr>
    <w:rPr>
      <w:rFonts w:ascii="Courier New" w:hAnsi="Courier New"/>
      <w:sz w:val="24"/>
    </w:rPr>
  </w:style>
  <w:style w:type="character" w:customStyle="1" w:styleId="affffff">
    <w:name w:val="Моноширинный"/>
    <w:basedOn w:val="1"/>
    <w:link w:val="afffffe"/>
    <w:rPr>
      <w:rFonts w:ascii="Courier New" w:hAnsi="Courier New"/>
      <w:sz w:val="24"/>
    </w:rPr>
  </w:style>
  <w:style w:type="paragraph" w:customStyle="1" w:styleId="69">
    <w:name w:val="Гиперссылка6"/>
    <w:link w:val="6a"/>
    <w:rPr>
      <w:color w:val="0000FF"/>
      <w:u w:val="single"/>
    </w:rPr>
  </w:style>
  <w:style w:type="character" w:customStyle="1" w:styleId="6a">
    <w:name w:val="Гиперссылка6"/>
    <w:link w:val="69"/>
    <w:rPr>
      <w:color w:val="0000FF"/>
      <w:u w:val="single"/>
    </w:rPr>
  </w:style>
  <w:style w:type="paragraph" w:customStyle="1" w:styleId="316">
    <w:name w:val="Основной текст 3 Знак1"/>
    <w:link w:val="317"/>
    <w:rPr>
      <w:sz w:val="16"/>
    </w:rPr>
  </w:style>
  <w:style w:type="character" w:customStyle="1" w:styleId="317">
    <w:name w:val="Основной текст 3 Знак1"/>
    <w:link w:val="316"/>
    <w:rPr>
      <w:sz w:val="16"/>
    </w:rPr>
  </w:style>
  <w:style w:type="paragraph" w:customStyle="1" w:styleId="affffff0">
    <w:name w:val="Текст (справка)"/>
    <w:basedOn w:val="a"/>
    <w:next w:val="a"/>
    <w:link w:val="affffff1"/>
    <w:pPr>
      <w:widowControl w:val="0"/>
      <w:ind w:left="170" w:right="170"/>
    </w:pPr>
    <w:rPr>
      <w:rFonts w:ascii="Arial" w:hAnsi="Arial"/>
      <w:sz w:val="24"/>
    </w:rPr>
  </w:style>
  <w:style w:type="character" w:customStyle="1" w:styleId="affffff1">
    <w:name w:val="Текст (справка)"/>
    <w:basedOn w:val="1"/>
    <w:link w:val="affffff0"/>
    <w:rPr>
      <w:rFonts w:ascii="Arial" w:hAnsi="Arial"/>
      <w:sz w:val="24"/>
    </w:rPr>
  </w:style>
  <w:style w:type="paragraph" w:customStyle="1" w:styleId="FontStyle11">
    <w:name w:val="Font Style11"/>
    <w:link w:val="FontStyle110"/>
    <w:rPr>
      <w:sz w:val="26"/>
    </w:rPr>
  </w:style>
  <w:style w:type="character" w:customStyle="1" w:styleId="FontStyle110">
    <w:name w:val="Font Style11"/>
    <w:link w:val="FontStyle11"/>
    <w:rPr>
      <w:sz w:val="26"/>
    </w:rPr>
  </w:style>
  <w:style w:type="paragraph" w:customStyle="1" w:styleId="18">
    <w:name w:val="Основной шрифт абзаца1"/>
    <w:link w:val="19"/>
  </w:style>
  <w:style w:type="character" w:customStyle="1" w:styleId="19">
    <w:name w:val="Основной шрифт абзаца1"/>
    <w:link w:val="18"/>
  </w:style>
  <w:style w:type="paragraph" w:customStyle="1" w:styleId="affffff2">
    <w:name w:val="Необходимые документы"/>
    <w:basedOn w:val="a"/>
    <w:next w:val="a"/>
    <w:link w:val="affffff3"/>
    <w:pPr>
      <w:widowControl w:val="0"/>
      <w:ind w:left="118"/>
      <w:jc w:val="both"/>
    </w:pPr>
    <w:rPr>
      <w:rFonts w:ascii="Arial" w:hAnsi="Arial"/>
      <w:sz w:val="24"/>
    </w:rPr>
  </w:style>
  <w:style w:type="character" w:customStyle="1" w:styleId="affffff3">
    <w:name w:val="Необходимые документы"/>
    <w:basedOn w:val="1"/>
    <w:link w:val="affffff2"/>
    <w:rPr>
      <w:rFonts w:ascii="Arial" w:hAnsi="Arial"/>
      <w:sz w:val="24"/>
    </w:rPr>
  </w:style>
  <w:style w:type="paragraph" w:customStyle="1" w:styleId="222">
    <w:name w:val="Основной текст с отступом 2 Знак2"/>
    <w:link w:val="223"/>
  </w:style>
  <w:style w:type="character" w:customStyle="1" w:styleId="223">
    <w:name w:val="Основной текст с отступом 2 Знак2"/>
    <w:link w:val="222"/>
  </w:style>
  <w:style w:type="paragraph" w:customStyle="1" w:styleId="ui-accordion-header">
    <w:name w:val="ui-accordion-header"/>
    <w:basedOn w:val="a"/>
    <w:link w:val="ui-accordion-header0"/>
    <w:rPr>
      <w:sz w:val="24"/>
    </w:rPr>
  </w:style>
  <w:style w:type="character" w:customStyle="1" w:styleId="ui-accordion-header0">
    <w:name w:val="ui-accordion-header"/>
    <w:basedOn w:val="1"/>
    <w:link w:val="ui-accordion-header"/>
    <w:rPr>
      <w:sz w:val="24"/>
    </w:rPr>
  </w:style>
  <w:style w:type="paragraph" w:customStyle="1" w:styleId="ui-datepicker-rtl">
    <w:name w:val="ui-datepicker-rtl"/>
    <w:basedOn w:val="a"/>
    <w:link w:val="ui-datepicker-rtl0"/>
    <w:rPr>
      <w:sz w:val="24"/>
    </w:rPr>
  </w:style>
  <w:style w:type="character" w:customStyle="1" w:styleId="ui-datepicker-rtl0">
    <w:name w:val="ui-datepicker-rtl"/>
    <w:basedOn w:val="1"/>
    <w:link w:val="ui-datepicker-rtl"/>
    <w:rPr>
      <w:sz w:val="24"/>
    </w:rPr>
  </w:style>
  <w:style w:type="paragraph" w:customStyle="1" w:styleId="3f2">
    <w:name w:val="Верхний колонтитул3"/>
    <w:basedOn w:val="a"/>
    <w:link w:val="3f3"/>
    <w:pPr>
      <w:ind w:left="300"/>
      <w:contextualSpacing/>
      <w:jc w:val="center"/>
    </w:pPr>
    <w:rPr>
      <w:rFonts w:ascii="Arial" w:hAnsi="Arial"/>
      <w:b/>
      <w:color w:val="3560A7"/>
      <w:sz w:val="21"/>
    </w:rPr>
  </w:style>
  <w:style w:type="character" w:customStyle="1" w:styleId="3f3">
    <w:name w:val="Верхний колонтитул3"/>
    <w:basedOn w:val="1"/>
    <w:link w:val="3f2"/>
    <w:rPr>
      <w:rFonts w:ascii="Arial" w:hAnsi="Arial"/>
      <w:b/>
      <w:color w:val="3560A7"/>
      <w:sz w:val="21"/>
    </w:rPr>
  </w:style>
  <w:style w:type="paragraph" w:customStyle="1" w:styleId="218">
    <w:name w:val="Цитата 2 Знак1"/>
    <w:link w:val="219"/>
    <w:rPr>
      <w:i/>
    </w:rPr>
  </w:style>
  <w:style w:type="character" w:customStyle="1" w:styleId="219">
    <w:name w:val="Цитата 2 Знак1"/>
    <w:link w:val="218"/>
    <w:rPr>
      <w:i/>
    </w:rPr>
  </w:style>
  <w:style w:type="paragraph" w:customStyle="1" w:styleId="1ffff4">
    <w:name w:val="Гиперссылка1"/>
    <w:link w:val="1ffff5"/>
    <w:rPr>
      <w:color w:val="0000FF"/>
      <w:u w:val="single"/>
    </w:rPr>
  </w:style>
  <w:style w:type="character" w:customStyle="1" w:styleId="1ffff5">
    <w:name w:val="Гиперссылка1"/>
    <w:link w:val="1ffff4"/>
    <w:rPr>
      <w:color w:val="0000FF"/>
      <w:u w:val="single"/>
    </w:rPr>
  </w:style>
  <w:style w:type="paragraph" w:customStyle="1" w:styleId="affffff4">
    <w:name w:val="Колонтитул (правый)"/>
    <w:basedOn w:val="affffff5"/>
    <w:next w:val="a"/>
    <w:link w:val="affffff6"/>
    <w:pPr>
      <w:jc w:val="both"/>
    </w:pPr>
    <w:rPr>
      <w:sz w:val="16"/>
    </w:rPr>
  </w:style>
  <w:style w:type="character" w:customStyle="1" w:styleId="affffff6">
    <w:name w:val="Колонтитул (правый)"/>
    <w:basedOn w:val="affffff7"/>
    <w:link w:val="affffff4"/>
    <w:rPr>
      <w:rFonts w:ascii="Arial" w:hAnsi="Arial"/>
      <w:sz w:val="16"/>
    </w:rPr>
  </w:style>
  <w:style w:type="paragraph" w:customStyle="1" w:styleId="xl70">
    <w:name w:val="xl70"/>
    <w:basedOn w:val="a"/>
    <w:link w:val="xl700"/>
    <w:pPr>
      <w:jc w:val="center"/>
    </w:pPr>
  </w:style>
  <w:style w:type="character" w:customStyle="1" w:styleId="xl700">
    <w:name w:val="xl70"/>
    <w:basedOn w:val="1"/>
    <w:link w:val="xl70"/>
  </w:style>
  <w:style w:type="paragraph" w:customStyle="1" w:styleId="ui-button1">
    <w:name w:val="ui-button1"/>
    <w:basedOn w:val="a"/>
    <w:link w:val="ui-button10"/>
    <w:pPr>
      <w:ind w:right="-72"/>
      <w:jc w:val="center"/>
    </w:pPr>
    <w:rPr>
      <w:sz w:val="24"/>
    </w:rPr>
  </w:style>
  <w:style w:type="character" w:customStyle="1" w:styleId="ui-button10">
    <w:name w:val="ui-button1"/>
    <w:basedOn w:val="1"/>
    <w:link w:val="ui-button1"/>
    <w:rPr>
      <w:sz w:val="24"/>
    </w:rPr>
  </w:style>
  <w:style w:type="paragraph" w:customStyle="1" w:styleId="1ffff6">
    <w:name w:val="Текст примечания1"/>
    <w:basedOn w:val="a"/>
    <w:next w:val="aa"/>
    <w:link w:val="1ffff7"/>
    <w:pPr>
      <w:spacing w:after="200"/>
      <w:ind w:firstLine="709"/>
      <w:jc w:val="both"/>
    </w:pPr>
  </w:style>
  <w:style w:type="character" w:customStyle="1" w:styleId="1ffff7">
    <w:name w:val="Текст примечания1"/>
    <w:basedOn w:val="1"/>
    <w:link w:val="1ffff6"/>
  </w:style>
  <w:style w:type="paragraph" w:customStyle="1" w:styleId="1ffff8">
    <w:name w:val="Основной шрифт абзаца1"/>
    <w:link w:val="1ffff9"/>
  </w:style>
  <w:style w:type="character" w:customStyle="1" w:styleId="1ffff9">
    <w:name w:val="Основной шрифт абзаца1"/>
    <w:link w:val="1ffff8"/>
  </w:style>
  <w:style w:type="paragraph" w:customStyle="1" w:styleId="224">
    <w:name w:val="Основной текст 22"/>
    <w:basedOn w:val="a"/>
    <w:link w:val="225"/>
    <w:pPr>
      <w:spacing w:line="360" w:lineRule="auto"/>
      <w:ind w:firstLine="720"/>
      <w:jc w:val="both"/>
    </w:pPr>
    <w:rPr>
      <w:sz w:val="24"/>
    </w:rPr>
  </w:style>
  <w:style w:type="character" w:customStyle="1" w:styleId="225">
    <w:name w:val="Основной текст 22"/>
    <w:basedOn w:val="1"/>
    <w:link w:val="224"/>
    <w:rPr>
      <w:sz w:val="24"/>
    </w:rPr>
  </w:style>
  <w:style w:type="paragraph" w:customStyle="1" w:styleId="2fc">
    <w:name w:val="Знак Знак Знак Знак Знак Знак2"/>
    <w:basedOn w:val="a"/>
    <w:link w:val="2fd"/>
    <w:pPr>
      <w:jc w:val="both"/>
    </w:pPr>
    <w:rPr>
      <w:rFonts w:ascii="Tahoma" w:hAnsi="Tahoma"/>
    </w:rPr>
  </w:style>
  <w:style w:type="character" w:customStyle="1" w:styleId="2fd">
    <w:name w:val="Знак Знак Знак Знак Знак Знак2"/>
    <w:basedOn w:val="1"/>
    <w:link w:val="2fc"/>
    <w:rPr>
      <w:rFonts w:ascii="Tahoma" w:hAnsi="Tahoma"/>
    </w:rPr>
  </w:style>
  <w:style w:type="paragraph" w:customStyle="1" w:styleId="aff0">
    <w:name w:val="Текст информации об изменениях"/>
    <w:basedOn w:val="a"/>
    <w:next w:val="a"/>
    <w:link w:val="aff2"/>
    <w:pPr>
      <w:widowControl w:val="0"/>
      <w:jc w:val="both"/>
    </w:pPr>
    <w:rPr>
      <w:rFonts w:ascii="Arial" w:hAnsi="Arial"/>
      <w:color w:val="353842"/>
    </w:rPr>
  </w:style>
  <w:style w:type="character" w:customStyle="1" w:styleId="aff2">
    <w:name w:val="Текст информации об изменениях"/>
    <w:basedOn w:val="1"/>
    <w:link w:val="aff0"/>
    <w:rPr>
      <w:rFonts w:ascii="Arial" w:hAnsi="Arial"/>
      <w:color w:val="353842"/>
    </w:rPr>
  </w:style>
  <w:style w:type="paragraph" w:styleId="affffff8">
    <w:name w:val="Body Text"/>
    <w:basedOn w:val="a"/>
    <w:link w:val="affffff9"/>
    <w:rPr>
      <w:sz w:val="28"/>
    </w:rPr>
  </w:style>
  <w:style w:type="character" w:customStyle="1" w:styleId="affffff9">
    <w:name w:val="Основной текст Знак"/>
    <w:basedOn w:val="1"/>
    <w:link w:val="affffff8"/>
    <w:rPr>
      <w:sz w:val="28"/>
    </w:rPr>
  </w:style>
  <w:style w:type="paragraph" w:customStyle="1" w:styleId="affffffa">
    <w:name w:val="Базовый"/>
    <w:link w:val="affffffb"/>
    <w:pPr>
      <w:spacing w:after="200" w:line="276" w:lineRule="auto"/>
    </w:pPr>
    <w:rPr>
      <w:rFonts w:ascii="Calibri" w:hAnsi="Calibri"/>
      <w:sz w:val="22"/>
    </w:rPr>
  </w:style>
  <w:style w:type="character" w:customStyle="1" w:styleId="affffffb">
    <w:name w:val="Базовый"/>
    <w:link w:val="affffffa"/>
    <w:rPr>
      <w:rFonts w:ascii="Calibri" w:hAnsi="Calibri"/>
      <w:sz w:val="22"/>
    </w:rPr>
  </w:style>
  <w:style w:type="paragraph" w:customStyle="1" w:styleId="2fe">
    <w:name w:val="Знак примечания2"/>
    <w:basedOn w:val="72"/>
    <w:link w:val="2ff"/>
    <w:rPr>
      <w:sz w:val="16"/>
    </w:rPr>
  </w:style>
  <w:style w:type="character" w:customStyle="1" w:styleId="2ff">
    <w:name w:val="Знак примечания2"/>
    <w:basedOn w:val="73"/>
    <w:link w:val="2fe"/>
    <w:rPr>
      <w:sz w:val="16"/>
    </w:rPr>
  </w:style>
  <w:style w:type="paragraph" w:customStyle="1" w:styleId="2ff0">
    <w:name w:val="Знак Знак Знак Знак2"/>
    <w:basedOn w:val="a"/>
    <w:link w:val="2ff1"/>
    <w:pPr>
      <w:jc w:val="both"/>
    </w:pPr>
    <w:rPr>
      <w:rFonts w:ascii="Tahoma" w:hAnsi="Tahoma"/>
    </w:rPr>
  </w:style>
  <w:style w:type="character" w:customStyle="1" w:styleId="2ff1">
    <w:name w:val="Знак Знак Знак Знак2"/>
    <w:basedOn w:val="1"/>
    <w:link w:val="2ff0"/>
    <w:rPr>
      <w:rFonts w:ascii="Tahoma" w:hAnsi="Tahoma"/>
    </w:rPr>
  </w:style>
  <w:style w:type="paragraph" w:customStyle="1" w:styleId="Default">
    <w:name w:val="Default"/>
    <w:link w:val="Default0"/>
    <w:rPr>
      <w:rFonts w:ascii="Arial" w:hAnsi="Arial"/>
      <w:sz w:val="24"/>
    </w:rPr>
  </w:style>
  <w:style w:type="character" w:customStyle="1" w:styleId="Default0">
    <w:name w:val="Default"/>
    <w:link w:val="Default"/>
    <w:rPr>
      <w:rFonts w:ascii="Arial" w:hAnsi="Arial"/>
      <w:sz w:val="24"/>
    </w:rPr>
  </w:style>
  <w:style w:type="paragraph" w:customStyle="1" w:styleId="1ffffa">
    <w:name w:val="Тема примечания Знак1"/>
    <w:link w:val="1ffffb"/>
    <w:rPr>
      <w:b/>
    </w:rPr>
  </w:style>
  <w:style w:type="character" w:customStyle="1" w:styleId="1ffffb">
    <w:name w:val="Тема примечания Знак1"/>
    <w:link w:val="1ffffa"/>
    <w:rPr>
      <w:b/>
    </w:rPr>
  </w:style>
  <w:style w:type="paragraph" w:customStyle="1" w:styleId="ui-dialog-title">
    <w:name w:val="ui-dialog-title"/>
    <w:basedOn w:val="a"/>
    <w:link w:val="ui-dialog-title0"/>
    <w:rPr>
      <w:sz w:val="24"/>
    </w:rPr>
  </w:style>
  <w:style w:type="character" w:customStyle="1" w:styleId="ui-dialog-title0">
    <w:name w:val="ui-dialog-title"/>
    <w:basedOn w:val="1"/>
    <w:link w:val="ui-dialog-title"/>
    <w:rPr>
      <w:sz w:val="24"/>
    </w:rPr>
  </w:style>
  <w:style w:type="paragraph" w:customStyle="1" w:styleId="1ffffc">
    <w:name w:val="Обычный1"/>
    <w:link w:val="1ffffd"/>
  </w:style>
  <w:style w:type="character" w:customStyle="1" w:styleId="1ffffd">
    <w:name w:val="Обычный1"/>
    <w:link w:val="1ffffc"/>
  </w:style>
  <w:style w:type="character" w:customStyle="1" w:styleId="50">
    <w:name w:val="Заголовок 5 Знак"/>
    <w:basedOn w:val="1"/>
    <w:link w:val="5"/>
    <w:rPr>
      <w:rFonts w:ascii="Arial" w:hAnsi="Arial"/>
      <w:b/>
      <w:i/>
      <w:sz w:val="26"/>
    </w:rPr>
  </w:style>
  <w:style w:type="paragraph" w:customStyle="1" w:styleId="ui-datepicker-buttonpane1">
    <w:name w:val="ui-datepicker-buttonpane1"/>
    <w:basedOn w:val="a"/>
    <w:link w:val="ui-datepicker-buttonpane10"/>
    <w:pPr>
      <w:spacing w:before="168"/>
    </w:pPr>
    <w:rPr>
      <w:sz w:val="24"/>
    </w:rPr>
  </w:style>
  <w:style w:type="character" w:customStyle="1" w:styleId="ui-datepicker-buttonpane10">
    <w:name w:val="ui-datepicker-buttonpane1"/>
    <w:basedOn w:val="1"/>
    <w:link w:val="ui-datepicker-buttonpane1"/>
    <w:rPr>
      <w:sz w:val="24"/>
    </w:rPr>
  </w:style>
  <w:style w:type="paragraph" w:customStyle="1" w:styleId="1ffffe">
    <w:name w:val="Без интервала1"/>
    <w:link w:val="1fffff"/>
    <w:rPr>
      <w:rFonts w:ascii="Calibri" w:hAnsi="Calibri"/>
      <w:sz w:val="22"/>
    </w:rPr>
  </w:style>
  <w:style w:type="character" w:customStyle="1" w:styleId="1fffff">
    <w:name w:val="Без интервала1"/>
    <w:link w:val="1ffffe"/>
    <w:rPr>
      <w:rFonts w:ascii="Calibri" w:hAnsi="Calibri"/>
      <w:sz w:val="22"/>
    </w:rPr>
  </w:style>
  <w:style w:type="paragraph" w:customStyle="1" w:styleId="49">
    <w:name w:val="Гиперссылка4"/>
    <w:link w:val="4a"/>
    <w:rPr>
      <w:color w:val="0000FF"/>
      <w:u w:val="single"/>
    </w:rPr>
  </w:style>
  <w:style w:type="character" w:customStyle="1" w:styleId="4a">
    <w:name w:val="Гиперссылка4"/>
    <w:link w:val="49"/>
    <w:rPr>
      <w:color w:val="0000FF"/>
      <w:u w:val="single"/>
    </w:rPr>
  </w:style>
  <w:style w:type="paragraph" w:customStyle="1" w:styleId="xl102">
    <w:name w:val="xl102"/>
    <w:basedOn w:val="a"/>
    <w:link w:val="xl1020"/>
  </w:style>
  <w:style w:type="character" w:customStyle="1" w:styleId="xl1020">
    <w:name w:val="xl102"/>
    <w:basedOn w:val="1"/>
    <w:link w:val="xl102"/>
  </w:style>
  <w:style w:type="paragraph" w:customStyle="1" w:styleId="83">
    <w:name w:val="Основной шрифт абзаца8"/>
  </w:style>
  <w:style w:type="paragraph" w:customStyle="1" w:styleId="affffffc">
    <w:name w:val="Словарная статья"/>
    <w:basedOn w:val="a"/>
    <w:next w:val="a"/>
    <w:link w:val="affffffd"/>
    <w:pPr>
      <w:widowControl w:val="0"/>
      <w:ind w:right="118"/>
      <w:jc w:val="both"/>
    </w:pPr>
    <w:rPr>
      <w:rFonts w:ascii="Arial" w:hAnsi="Arial"/>
      <w:sz w:val="24"/>
    </w:rPr>
  </w:style>
  <w:style w:type="character" w:customStyle="1" w:styleId="affffffd">
    <w:name w:val="Словарная статья"/>
    <w:basedOn w:val="1"/>
    <w:link w:val="affffffc"/>
    <w:rPr>
      <w:rFonts w:ascii="Arial" w:hAnsi="Arial"/>
      <w:sz w:val="24"/>
    </w:rPr>
  </w:style>
  <w:style w:type="paragraph" w:customStyle="1" w:styleId="1fffff0">
    <w:name w:val="Название книги1"/>
    <w:link w:val="1fffff1"/>
    <w:rPr>
      <w:i/>
      <w:smallCaps/>
      <w:spacing w:val="5"/>
    </w:rPr>
  </w:style>
  <w:style w:type="character" w:customStyle="1" w:styleId="1fffff1">
    <w:name w:val="Название книги1"/>
    <w:link w:val="1fffff0"/>
    <w:rPr>
      <w:i/>
      <w:smallCaps/>
      <w:spacing w:val="5"/>
    </w:rPr>
  </w:style>
  <w:style w:type="paragraph" w:customStyle="1" w:styleId="affffffe">
    <w:name w:val="Оглавление"/>
    <w:basedOn w:val="afff1"/>
    <w:next w:val="a"/>
    <w:link w:val="afffffff"/>
    <w:pPr>
      <w:ind w:left="140"/>
    </w:pPr>
    <w:rPr>
      <w:rFonts w:ascii="Arial" w:hAnsi="Arial"/>
    </w:rPr>
  </w:style>
  <w:style w:type="character" w:customStyle="1" w:styleId="afffffff">
    <w:name w:val="Оглавление"/>
    <w:basedOn w:val="afff2"/>
    <w:link w:val="affffffe"/>
    <w:rPr>
      <w:rFonts w:ascii="Arial" w:hAnsi="Arial"/>
      <w:sz w:val="24"/>
    </w:rPr>
  </w:style>
  <w:style w:type="paragraph" w:customStyle="1" w:styleId="a30">
    <w:name w:val="a3"/>
    <w:basedOn w:val="a"/>
    <w:link w:val="a31"/>
    <w:pPr>
      <w:spacing w:before="64" w:after="64"/>
    </w:pPr>
    <w:rPr>
      <w:rFonts w:ascii="Arial" w:hAnsi="Arial"/>
    </w:rPr>
  </w:style>
  <w:style w:type="character" w:customStyle="1" w:styleId="a31">
    <w:name w:val="a3"/>
    <w:basedOn w:val="1"/>
    <w:link w:val="a30"/>
    <w:rPr>
      <w:rFonts w:ascii="Arial" w:hAnsi="Arial"/>
    </w:rPr>
  </w:style>
  <w:style w:type="paragraph" w:customStyle="1" w:styleId="3f4">
    <w:name w:val="Основной шрифт абзаца3"/>
    <w:link w:val="3f5"/>
  </w:style>
  <w:style w:type="character" w:customStyle="1" w:styleId="3f5">
    <w:name w:val="Основной шрифт абзаца3"/>
    <w:link w:val="3f4"/>
  </w:style>
  <w:style w:type="paragraph" w:customStyle="1" w:styleId="afffffff0">
    <w:name w:val="Заголовок статьи"/>
    <w:basedOn w:val="a"/>
    <w:next w:val="a"/>
    <w:link w:val="afffffff1"/>
    <w:pPr>
      <w:widowControl w:val="0"/>
      <w:tabs>
        <w:tab w:val="left" w:pos="360"/>
      </w:tabs>
      <w:ind w:left="1612" w:hanging="892"/>
      <w:jc w:val="both"/>
    </w:pPr>
    <w:rPr>
      <w:rFonts w:ascii="Arial" w:hAnsi="Arial"/>
      <w:sz w:val="24"/>
    </w:rPr>
  </w:style>
  <w:style w:type="character" w:customStyle="1" w:styleId="afffffff1">
    <w:name w:val="Заголовок статьи"/>
    <w:basedOn w:val="1"/>
    <w:link w:val="afffffff0"/>
    <w:rPr>
      <w:rFonts w:ascii="Arial" w:hAnsi="Arial"/>
      <w:sz w:val="24"/>
    </w:rPr>
  </w:style>
  <w:style w:type="paragraph" w:customStyle="1" w:styleId="xl100">
    <w:name w:val="xl100"/>
    <w:basedOn w:val="a"/>
    <w:link w:val="xl1000"/>
    <w:pPr>
      <w:jc w:val="center"/>
    </w:pPr>
  </w:style>
  <w:style w:type="character" w:customStyle="1" w:styleId="xl1000">
    <w:name w:val="xl100"/>
    <w:basedOn w:val="1"/>
    <w:link w:val="xl100"/>
  </w:style>
  <w:style w:type="paragraph" w:customStyle="1" w:styleId="1fffff2">
    <w:name w:val="Текст примечания Знак1"/>
    <w:basedOn w:val="18"/>
    <w:link w:val="1fffff3"/>
  </w:style>
  <w:style w:type="character" w:customStyle="1" w:styleId="1fffff3">
    <w:name w:val="Текст примечания Знак1"/>
    <w:basedOn w:val="19"/>
    <w:link w:val="1fffff2"/>
  </w:style>
  <w:style w:type="paragraph" w:customStyle="1" w:styleId="21a">
    <w:name w:val="Основной текст с отступом 21"/>
    <w:basedOn w:val="a"/>
    <w:link w:val="21b"/>
    <w:pPr>
      <w:ind w:firstLine="720"/>
      <w:jc w:val="both"/>
    </w:pPr>
    <w:rPr>
      <w:sz w:val="28"/>
    </w:rPr>
  </w:style>
  <w:style w:type="character" w:customStyle="1" w:styleId="21b">
    <w:name w:val="Основной текст с отступом 21"/>
    <w:basedOn w:val="1"/>
    <w:link w:val="21a"/>
    <w:rPr>
      <w:sz w:val="28"/>
    </w:rPr>
  </w:style>
  <w:style w:type="paragraph" w:customStyle="1" w:styleId="afffff9">
    <w:name w:val="Основное меню (преемственное)"/>
    <w:basedOn w:val="a"/>
    <w:next w:val="a"/>
    <w:link w:val="afffffb"/>
    <w:pPr>
      <w:widowControl w:val="0"/>
      <w:jc w:val="both"/>
    </w:pPr>
    <w:rPr>
      <w:rFonts w:ascii="Verdana" w:hAnsi="Verdana"/>
      <w:sz w:val="24"/>
    </w:rPr>
  </w:style>
  <w:style w:type="character" w:customStyle="1" w:styleId="afffffb">
    <w:name w:val="Основное меню (преемственное)"/>
    <w:basedOn w:val="1"/>
    <w:link w:val="afffff9"/>
    <w:rPr>
      <w:rFonts w:ascii="Verdana" w:hAnsi="Verdana"/>
      <w:sz w:val="24"/>
    </w:rPr>
  </w:style>
  <w:style w:type="character" w:customStyle="1" w:styleId="11">
    <w:name w:val="Заголовок 1 Знак"/>
    <w:basedOn w:val="1"/>
    <w:link w:val="10"/>
    <w:rPr>
      <w:rFonts w:ascii="AG Souvenir" w:hAnsi="AG Souvenir"/>
      <w:b/>
      <w:spacing w:val="38"/>
      <w:sz w:val="28"/>
    </w:rPr>
  </w:style>
  <w:style w:type="paragraph" w:customStyle="1" w:styleId="ui-datepicker-header3">
    <w:name w:val="ui-datepicker-header3"/>
    <w:basedOn w:val="a"/>
    <w:link w:val="ui-datepicker-header30"/>
    <w:rPr>
      <w:sz w:val="24"/>
    </w:rPr>
  </w:style>
  <w:style w:type="character" w:customStyle="1" w:styleId="ui-datepicker-header30">
    <w:name w:val="ui-datepicker-header3"/>
    <w:basedOn w:val="1"/>
    <w:link w:val="ui-datepicker-header3"/>
    <w:rPr>
      <w:sz w:val="24"/>
    </w:rPr>
  </w:style>
  <w:style w:type="paragraph" w:customStyle="1" w:styleId="ui-icon">
    <w:name w:val="ui-icon"/>
    <w:basedOn w:val="a"/>
    <w:link w:val="ui-icon0"/>
    <w:pPr>
      <w:ind w:firstLine="7343"/>
    </w:pPr>
    <w:rPr>
      <w:sz w:val="24"/>
    </w:rPr>
  </w:style>
  <w:style w:type="character" w:customStyle="1" w:styleId="ui-icon0">
    <w:name w:val="ui-icon"/>
    <w:basedOn w:val="1"/>
    <w:link w:val="ui-icon"/>
    <w:rPr>
      <w:sz w:val="24"/>
    </w:rPr>
  </w:style>
  <w:style w:type="paragraph" w:customStyle="1" w:styleId="2ff2">
    <w:name w:val="Абзац списка2"/>
    <w:basedOn w:val="a"/>
    <w:link w:val="2ff3"/>
    <w:pPr>
      <w:spacing w:after="200" w:line="276" w:lineRule="auto"/>
      <w:ind w:left="720"/>
    </w:pPr>
    <w:rPr>
      <w:rFonts w:ascii="Calibri" w:hAnsi="Calibri"/>
      <w:sz w:val="22"/>
    </w:rPr>
  </w:style>
  <w:style w:type="character" w:customStyle="1" w:styleId="2ff3">
    <w:name w:val="Абзац списка2"/>
    <w:basedOn w:val="1"/>
    <w:link w:val="2ff2"/>
    <w:rPr>
      <w:rFonts w:ascii="Calibri" w:hAnsi="Calibri"/>
      <w:sz w:val="22"/>
    </w:rPr>
  </w:style>
  <w:style w:type="paragraph" w:customStyle="1" w:styleId="1fffff4">
    <w:name w:val="Строгий1"/>
    <w:link w:val="1fffff5"/>
    <w:rPr>
      <w:b/>
    </w:rPr>
  </w:style>
  <w:style w:type="character" w:customStyle="1" w:styleId="1fffff5">
    <w:name w:val="Строгий1"/>
    <w:link w:val="1fffff4"/>
    <w:rPr>
      <w:b/>
    </w:rPr>
  </w:style>
  <w:style w:type="paragraph" w:customStyle="1" w:styleId="xl129">
    <w:name w:val="xl129"/>
    <w:basedOn w:val="a"/>
    <w:link w:val="xl1290"/>
  </w:style>
  <w:style w:type="character" w:customStyle="1" w:styleId="xl1290">
    <w:name w:val="xl129"/>
    <w:basedOn w:val="1"/>
    <w:link w:val="xl129"/>
  </w:style>
  <w:style w:type="paragraph" w:customStyle="1" w:styleId="2ff4">
    <w:name w:val="Гиперссылка2"/>
    <w:link w:val="2ff5"/>
    <w:rPr>
      <w:color w:val="0000FF"/>
      <w:u w:val="single"/>
    </w:rPr>
  </w:style>
  <w:style w:type="character" w:customStyle="1" w:styleId="2ff5">
    <w:name w:val="Гиперссылка2"/>
    <w:link w:val="2ff4"/>
    <w:rPr>
      <w:color w:val="0000FF"/>
      <w:u w:val="single"/>
    </w:rPr>
  </w:style>
  <w:style w:type="paragraph" w:customStyle="1" w:styleId="ui-priority-primary1">
    <w:name w:val="ui-priority-primary1"/>
    <w:basedOn w:val="a"/>
    <w:link w:val="ui-priority-primary10"/>
    <w:rPr>
      <w:b/>
      <w:sz w:val="24"/>
    </w:rPr>
  </w:style>
  <w:style w:type="character" w:customStyle="1" w:styleId="ui-priority-primary10">
    <w:name w:val="ui-priority-primary1"/>
    <w:basedOn w:val="1"/>
    <w:link w:val="ui-priority-primary1"/>
    <w:rPr>
      <w:b/>
      <w:sz w:val="24"/>
    </w:rPr>
  </w:style>
  <w:style w:type="paragraph" w:styleId="HTML">
    <w:name w:val="HTML Preformatted"/>
    <w:basedOn w:val="a"/>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Pr>
      <w:rFonts w:ascii="Courier New" w:hAnsi="Courier New"/>
      <w:sz w:val="28"/>
    </w:rPr>
  </w:style>
  <w:style w:type="character" w:customStyle="1" w:styleId="HTML0">
    <w:name w:val="Стандартный HTML Знак"/>
    <w:basedOn w:val="1"/>
    <w:link w:val="HTML"/>
    <w:rPr>
      <w:rFonts w:ascii="Courier New" w:hAnsi="Courier New"/>
      <w:sz w:val="28"/>
    </w:rPr>
  </w:style>
  <w:style w:type="paragraph" w:customStyle="1" w:styleId="1fffff6">
    <w:name w:val="Подзаголовок Знак1"/>
    <w:link w:val="1fffff7"/>
    <w:rPr>
      <w:rFonts w:ascii="Cambria" w:hAnsi="Cambria"/>
      <w:i/>
      <w:color w:val="4F81BD"/>
      <w:spacing w:val="15"/>
      <w:sz w:val="24"/>
    </w:rPr>
  </w:style>
  <w:style w:type="character" w:customStyle="1" w:styleId="1fffff7">
    <w:name w:val="Подзаголовок Знак1"/>
    <w:link w:val="1fffff6"/>
    <w:rPr>
      <w:rFonts w:ascii="Cambria" w:hAnsi="Cambria"/>
      <w:i/>
      <w:color w:val="4F81BD"/>
      <w:spacing w:val="15"/>
      <w:sz w:val="24"/>
    </w:rPr>
  </w:style>
  <w:style w:type="paragraph" w:customStyle="1" w:styleId="ConsPlusCell">
    <w:name w:val="ConsPlusCell"/>
    <w:link w:val="ConsPlusCell0"/>
    <w:rPr>
      <w:sz w:val="28"/>
    </w:rPr>
  </w:style>
  <w:style w:type="character" w:customStyle="1" w:styleId="ConsPlusCell0">
    <w:name w:val="ConsPlusCell"/>
    <w:link w:val="ConsPlusCell"/>
    <w:rPr>
      <w:sz w:val="28"/>
    </w:rPr>
  </w:style>
  <w:style w:type="paragraph" w:customStyle="1" w:styleId="ui-state-highlight">
    <w:name w:val="ui-state-highlight"/>
    <w:basedOn w:val="a"/>
    <w:link w:val="ui-state-highlight0"/>
    <w:rPr>
      <w:color w:val="363636"/>
      <w:sz w:val="24"/>
    </w:rPr>
  </w:style>
  <w:style w:type="character" w:customStyle="1" w:styleId="ui-state-highlight0">
    <w:name w:val="ui-state-highlight"/>
    <w:basedOn w:val="1"/>
    <w:link w:val="ui-state-highlight"/>
    <w:rPr>
      <w:color w:val="363636"/>
      <w:sz w:val="24"/>
    </w:rPr>
  </w:style>
  <w:style w:type="paragraph" w:customStyle="1" w:styleId="1fffff8">
    <w:name w:val="Обычный1"/>
    <w:link w:val="1fffff9"/>
  </w:style>
  <w:style w:type="character" w:customStyle="1" w:styleId="1fffff9">
    <w:name w:val="Обычный1"/>
    <w:link w:val="1fffff8"/>
  </w:style>
  <w:style w:type="paragraph" w:customStyle="1" w:styleId="120">
    <w:name w:val="Знак12"/>
    <w:basedOn w:val="a"/>
    <w:link w:val="121"/>
    <w:rPr>
      <w:rFonts w:ascii="Tahoma" w:hAnsi="Tahoma"/>
    </w:rPr>
  </w:style>
  <w:style w:type="character" w:customStyle="1" w:styleId="121">
    <w:name w:val="Знак12"/>
    <w:basedOn w:val="1"/>
    <w:link w:val="120"/>
    <w:rPr>
      <w:rFonts w:ascii="Tahoma" w:hAnsi="Tahoma"/>
    </w:rPr>
  </w:style>
  <w:style w:type="paragraph" w:customStyle="1" w:styleId="contentheader2cols">
    <w:name w:val="contentheader2cols"/>
    <w:basedOn w:val="a"/>
    <w:link w:val="contentheader2cols0"/>
    <w:pPr>
      <w:spacing w:before="51"/>
      <w:ind w:left="257"/>
    </w:pPr>
    <w:rPr>
      <w:rFonts w:ascii="Arial" w:hAnsi="Arial"/>
      <w:b/>
      <w:color w:val="3560A7"/>
      <w:sz w:val="22"/>
    </w:rPr>
  </w:style>
  <w:style w:type="character" w:customStyle="1" w:styleId="contentheader2cols0">
    <w:name w:val="contentheader2cols"/>
    <w:basedOn w:val="1"/>
    <w:link w:val="contentheader2cols"/>
    <w:rPr>
      <w:rFonts w:ascii="Arial" w:hAnsi="Arial"/>
      <w:b/>
      <w:color w:val="3560A7"/>
      <w:sz w:val="22"/>
    </w:rPr>
  </w:style>
  <w:style w:type="paragraph" w:styleId="37">
    <w:name w:val="Body Text 3"/>
    <w:basedOn w:val="a"/>
    <w:link w:val="3f6"/>
    <w:pPr>
      <w:spacing w:after="120"/>
    </w:pPr>
    <w:rPr>
      <w:sz w:val="16"/>
    </w:rPr>
  </w:style>
  <w:style w:type="character" w:customStyle="1" w:styleId="3f6">
    <w:name w:val="Основной текст 3 Знак"/>
    <w:basedOn w:val="1"/>
    <w:link w:val="37"/>
    <w:rPr>
      <w:sz w:val="16"/>
    </w:rPr>
  </w:style>
  <w:style w:type="paragraph" w:customStyle="1" w:styleId="Postan">
    <w:name w:val="Postan"/>
    <w:basedOn w:val="a"/>
    <w:link w:val="Postan0"/>
    <w:pPr>
      <w:jc w:val="center"/>
    </w:pPr>
    <w:rPr>
      <w:sz w:val="28"/>
    </w:rPr>
  </w:style>
  <w:style w:type="character" w:customStyle="1" w:styleId="Postan0">
    <w:name w:val="Postan"/>
    <w:basedOn w:val="1"/>
    <w:link w:val="Postan"/>
    <w:rPr>
      <w:sz w:val="28"/>
    </w:rPr>
  </w:style>
  <w:style w:type="paragraph" w:customStyle="1" w:styleId="1fffffa">
    <w:name w:val="Обычный1"/>
    <w:link w:val="1fffffb"/>
  </w:style>
  <w:style w:type="character" w:customStyle="1" w:styleId="1fffffb">
    <w:name w:val="Обычный1"/>
    <w:link w:val="1fffffa"/>
  </w:style>
  <w:style w:type="paragraph" w:customStyle="1" w:styleId="afffffff2">
    <w:name w:val="Гипертекстовая ссылка"/>
    <w:link w:val="afffffff3"/>
    <w:rPr>
      <w:b/>
      <w:color w:val="008000"/>
    </w:rPr>
  </w:style>
  <w:style w:type="character" w:customStyle="1" w:styleId="afffffff3">
    <w:name w:val="Гипертекстовая ссылка"/>
    <w:link w:val="afffffff2"/>
    <w:rPr>
      <w:b/>
      <w:color w:val="008000"/>
    </w:rPr>
  </w:style>
  <w:style w:type="paragraph" w:customStyle="1" w:styleId="ui-helper-reset">
    <w:name w:val="ui-helper-reset"/>
    <w:basedOn w:val="a"/>
    <w:link w:val="ui-helper-reset0"/>
    <w:rPr>
      <w:sz w:val="24"/>
    </w:rPr>
  </w:style>
  <w:style w:type="character" w:customStyle="1" w:styleId="ui-helper-reset0">
    <w:name w:val="ui-helper-reset"/>
    <w:basedOn w:val="1"/>
    <w:link w:val="ui-helper-reset"/>
    <w:rPr>
      <w:sz w:val="24"/>
    </w:rPr>
  </w:style>
  <w:style w:type="paragraph" w:customStyle="1" w:styleId="76">
    <w:name w:val="Гиперссылка7"/>
    <w:link w:val="afffffff4"/>
    <w:rPr>
      <w:color w:val="0000FF"/>
      <w:u w:val="single"/>
    </w:rPr>
  </w:style>
  <w:style w:type="character" w:styleId="afffffff4">
    <w:name w:val="Hyperlink"/>
    <w:link w:val="76"/>
    <w:rPr>
      <w:color w:val="0000FF"/>
      <w:u w:val="single"/>
    </w:rPr>
  </w:style>
  <w:style w:type="paragraph" w:customStyle="1" w:styleId="Footnote">
    <w:name w:val="Footnote"/>
    <w:basedOn w:val="a"/>
    <w:link w:val="Footnote0"/>
    <w:pPr>
      <w:widowControl w:val="0"/>
    </w:pPr>
    <w:rPr>
      <w:rFonts w:ascii="Arial" w:hAnsi="Arial"/>
    </w:rPr>
  </w:style>
  <w:style w:type="character" w:customStyle="1" w:styleId="Footnote0">
    <w:name w:val="Footnote"/>
    <w:basedOn w:val="1"/>
    <w:link w:val="Footnote"/>
    <w:rPr>
      <w:rFonts w:ascii="Arial" w:hAnsi="Arial"/>
    </w:rPr>
  </w:style>
  <w:style w:type="character" w:customStyle="1" w:styleId="80">
    <w:name w:val="Заголовок 8 Знак"/>
    <w:basedOn w:val="1"/>
    <w:link w:val="8"/>
    <w:rPr>
      <w:b/>
      <w:color w:val="7F7F7F"/>
    </w:rPr>
  </w:style>
  <w:style w:type="paragraph" w:customStyle="1" w:styleId="ui-datepicker-title">
    <w:name w:val="ui-datepicker-title"/>
    <w:basedOn w:val="a"/>
    <w:link w:val="ui-datepicker-title0"/>
    <w:rPr>
      <w:sz w:val="24"/>
    </w:rPr>
  </w:style>
  <w:style w:type="character" w:customStyle="1" w:styleId="ui-datepicker-title0">
    <w:name w:val="ui-datepicker-title"/>
    <w:basedOn w:val="1"/>
    <w:link w:val="ui-datepicker-title"/>
    <w:rPr>
      <w:sz w:val="24"/>
    </w:rPr>
  </w:style>
  <w:style w:type="paragraph" w:customStyle="1" w:styleId="xl111">
    <w:name w:val="xl111"/>
    <w:basedOn w:val="a"/>
    <w:link w:val="xl1110"/>
    <w:pPr>
      <w:jc w:val="center"/>
    </w:pPr>
  </w:style>
  <w:style w:type="character" w:customStyle="1" w:styleId="xl1110">
    <w:name w:val="xl111"/>
    <w:basedOn w:val="1"/>
    <w:link w:val="xl111"/>
  </w:style>
  <w:style w:type="paragraph" w:customStyle="1" w:styleId="ui-icon8">
    <w:name w:val="ui-icon8"/>
    <w:basedOn w:val="a"/>
    <w:link w:val="ui-icon80"/>
    <w:pPr>
      <w:ind w:firstLine="7343"/>
    </w:pPr>
    <w:rPr>
      <w:sz w:val="24"/>
    </w:rPr>
  </w:style>
  <w:style w:type="character" w:customStyle="1" w:styleId="ui-icon80">
    <w:name w:val="ui-icon8"/>
    <w:basedOn w:val="1"/>
    <w:link w:val="ui-icon8"/>
    <w:rPr>
      <w:sz w:val="24"/>
    </w:rPr>
  </w:style>
  <w:style w:type="paragraph" w:customStyle="1" w:styleId="ui-progressbar-value1">
    <w:name w:val="ui-progressbar-value1"/>
    <w:basedOn w:val="a"/>
    <w:link w:val="ui-progressbar-value10"/>
    <w:pPr>
      <w:ind w:left="-15" w:right="-15"/>
    </w:pPr>
    <w:rPr>
      <w:sz w:val="24"/>
    </w:rPr>
  </w:style>
  <w:style w:type="character" w:customStyle="1" w:styleId="ui-progressbar-value10">
    <w:name w:val="ui-progressbar-value1"/>
    <w:basedOn w:val="1"/>
    <w:link w:val="ui-progressbar-value1"/>
    <w:rPr>
      <w:sz w:val="24"/>
    </w:rPr>
  </w:style>
  <w:style w:type="paragraph" w:customStyle="1" w:styleId="112">
    <w:name w:val="Знак11"/>
    <w:basedOn w:val="a"/>
    <w:link w:val="113"/>
    <w:rPr>
      <w:rFonts w:ascii="Tahoma" w:hAnsi="Tahoma"/>
    </w:rPr>
  </w:style>
  <w:style w:type="character" w:customStyle="1" w:styleId="113">
    <w:name w:val="Знак11"/>
    <w:basedOn w:val="1"/>
    <w:link w:val="112"/>
    <w:rPr>
      <w:rFonts w:ascii="Tahoma" w:hAnsi="Tahoma"/>
    </w:rPr>
  </w:style>
  <w:style w:type="paragraph" w:customStyle="1" w:styleId="ui-menu">
    <w:name w:val="ui-menu"/>
    <w:basedOn w:val="a"/>
    <w:link w:val="ui-menu0"/>
    <w:rPr>
      <w:sz w:val="24"/>
    </w:rPr>
  </w:style>
  <w:style w:type="character" w:customStyle="1" w:styleId="ui-menu0">
    <w:name w:val="ui-menu"/>
    <w:basedOn w:val="1"/>
    <w:link w:val="ui-menu"/>
    <w:rPr>
      <w:sz w:val="24"/>
    </w:rPr>
  </w:style>
  <w:style w:type="paragraph" w:customStyle="1" w:styleId="57">
    <w:name w:val="Знак Знак Знак Знак5"/>
    <w:basedOn w:val="a"/>
    <w:link w:val="58"/>
    <w:pPr>
      <w:jc w:val="both"/>
    </w:pPr>
    <w:rPr>
      <w:rFonts w:ascii="Tahoma" w:hAnsi="Tahoma"/>
    </w:rPr>
  </w:style>
  <w:style w:type="character" w:customStyle="1" w:styleId="58">
    <w:name w:val="Знак Знак Знак Знак5"/>
    <w:basedOn w:val="1"/>
    <w:link w:val="57"/>
    <w:rPr>
      <w:rFonts w:ascii="Tahoma" w:hAnsi="Tahoma"/>
    </w:rPr>
  </w:style>
  <w:style w:type="paragraph" w:styleId="1fffffc">
    <w:name w:val="toc 1"/>
    <w:basedOn w:val="a"/>
    <w:next w:val="a"/>
    <w:link w:val="1fffffd"/>
    <w:uiPriority w:val="39"/>
    <w:pPr>
      <w:tabs>
        <w:tab w:val="left" w:pos="440"/>
        <w:tab w:val="right" w:leader="dot" w:pos="10197"/>
      </w:tabs>
      <w:spacing w:after="100" w:line="264" w:lineRule="auto"/>
      <w:ind w:firstLine="709"/>
      <w:jc w:val="both"/>
    </w:pPr>
    <w:rPr>
      <w:sz w:val="22"/>
    </w:rPr>
  </w:style>
  <w:style w:type="character" w:customStyle="1" w:styleId="1fffffd">
    <w:name w:val="Оглавление 1 Знак"/>
    <w:basedOn w:val="1"/>
    <w:link w:val="1fffffc"/>
    <w:rPr>
      <w:sz w:val="22"/>
    </w:rPr>
  </w:style>
  <w:style w:type="paragraph" w:customStyle="1" w:styleId="apple-converted-space">
    <w:name w:val="apple-converted-space"/>
    <w:link w:val="apple-converted-space0"/>
  </w:style>
  <w:style w:type="character" w:customStyle="1" w:styleId="apple-converted-space0">
    <w:name w:val="apple-converted-space"/>
    <w:link w:val="apple-converted-space"/>
  </w:style>
  <w:style w:type="paragraph" w:customStyle="1" w:styleId="1fffffe">
    <w:name w:val="Слабая ссылка1"/>
    <w:link w:val="1ffffff"/>
    <w:rPr>
      <w:smallCaps/>
    </w:rPr>
  </w:style>
  <w:style w:type="character" w:customStyle="1" w:styleId="1ffffff">
    <w:name w:val="Слабая ссылка1"/>
    <w:link w:val="1fffffe"/>
    <w:rPr>
      <w:smallCaps/>
    </w:rPr>
  </w:style>
  <w:style w:type="paragraph" w:customStyle="1" w:styleId="ui-datepicker-group2">
    <w:name w:val="ui-datepicker-group2"/>
    <w:basedOn w:val="a"/>
    <w:link w:val="ui-datepicker-group20"/>
    <w:rPr>
      <w:sz w:val="24"/>
    </w:rPr>
  </w:style>
  <w:style w:type="character" w:customStyle="1" w:styleId="ui-datepicker-group20">
    <w:name w:val="ui-datepicker-group2"/>
    <w:basedOn w:val="1"/>
    <w:link w:val="ui-datepicker-group2"/>
    <w:rPr>
      <w:sz w:val="24"/>
    </w:rPr>
  </w:style>
  <w:style w:type="paragraph" w:customStyle="1" w:styleId="xl132">
    <w:name w:val="xl132"/>
    <w:basedOn w:val="a"/>
    <w:link w:val="xl1320"/>
  </w:style>
  <w:style w:type="character" w:customStyle="1" w:styleId="xl1320">
    <w:name w:val="xl132"/>
    <w:basedOn w:val="1"/>
    <w:link w:val="xl132"/>
  </w:style>
  <w:style w:type="paragraph" w:customStyle="1" w:styleId="xl122">
    <w:name w:val="xl122"/>
    <w:basedOn w:val="a"/>
    <w:link w:val="xl1220"/>
  </w:style>
  <w:style w:type="character" w:customStyle="1" w:styleId="xl1220">
    <w:name w:val="xl122"/>
    <w:basedOn w:val="1"/>
    <w:link w:val="xl122"/>
  </w:style>
  <w:style w:type="paragraph" w:customStyle="1" w:styleId="ui-slider-handle3">
    <w:name w:val="ui-slider-handle3"/>
    <w:basedOn w:val="a"/>
    <w:link w:val="ui-slider-handle30"/>
    <w:rPr>
      <w:sz w:val="24"/>
    </w:rPr>
  </w:style>
  <w:style w:type="character" w:customStyle="1" w:styleId="ui-slider-handle30">
    <w:name w:val="ui-slider-handle3"/>
    <w:basedOn w:val="1"/>
    <w:link w:val="ui-slider-handle3"/>
    <w:rPr>
      <w:sz w:val="24"/>
    </w:rPr>
  </w:style>
  <w:style w:type="paragraph" w:customStyle="1" w:styleId="21c">
    <w:name w:val="Знак2 Знак Знак Знак Знак Знак Знак Знак Знак Знак Знак Знак Знак Знак Знак Знак1"/>
    <w:basedOn w:val="a"/>
    <w:link w:val="21d"/>
    <w:pPr>
      <w:contextualSpacing/>
    </w:pPr>
    <w:rPr>
      <w:rFonts w:ascii="Tahoma" w:hAnsi="Tahoma"/>
    </w:rPr>
  </w:style>
  <w:style w:type="character" w:customStyle="1" w:styleId="21d">
    <w:name w:val="Знак2 Знак Знак Знак Знак Знак Знак Знак Знак Знак Знак Знак Знак Знак Знак Знак1"/>
    <w:basedOn w:val="1"/>
    <w:link w:val="21c"/>
    <w:rPr>
      <w:rFonts w:ascii="Tahoma" w:hAnsi="Tahoma"/>
    </w:rPr>
  </w:style>
  <w:style w:type="paragraph" w:customStyle="1" w:styleId="WW8Num1z0">
    <w:name w:val="WW8Num1z0"/>
    <w:link w:val="WW8Num1z00"/>
  </w:style>
  <w:style w:type="character" w:customStyle="1" w:styleId="WW8Num1z00">
    <w:name w:val="WW8Num1z0"/>
    <w:link w:val="WW8Num1z0"/>
  </w:style>
  <w:style w:type="paragraph" w:customStyle="1" w:styleId="ui-buttonset">
    <w:name w:val="ui-buttonset"/>
    <w:basedOn w:val="a"/>
    <w:link w:val="ui-buttonset0"/>
    <w:pPr>
      <w:ind w:right="105"/>
    </w:pPr>
    <w:rPr>
      <w:sz w:val="24"/>
    </w:rPr>
  </w:style>
  <w:style w:type="character" w:customStyle="1" w:styleId="ui-buttonset0">
    <w:name w:val="ui-buttonset"/>
    <w:basedOn w:val="1"/>
    <w:link w:val="ui-buttonset"/>
    <w:rPr>
      <w:sz w:val="24"/>
    </w:rPr>
  </w:style>
  <w:style w:type="paragraph" w:customStyle="1" w:styleId="ConsPlusTitle">
    <w:name w:val="ConsPlusTitle"/>
    <w:link w:val="ConsPlusTitle0"/>
    <w:pPr>
      <w:widowControl w:val="0"/>
    </w:pPr>
    <w:rPr>
      <w:rFonts w:ascii="Arial" w:hAnsi="Arial"/>
      <w:b/>
    </w:rPr>
  </w:style>
  <w:style w:type="character" w:customStyle="1" w:styleId="ConsPlusTitle0">
    <w:name w:val="ConsPlusTitle"/>
    <w:link w:val="ConsPlusTitle"/>
    <w:rPr>
      <w:rFonts w:ascii="Arial" w:hAnsi="Arial"/>
      <w:b/>
    </w:rPr>
  </w:style>
  <w:style w:type="paragraph" w:customStyle="1" w:styleId="ui-resizable-handle1">
    <w:name w:val="ui-resizable-handle1"/>
    <w:basedOn w:val="a"/>
    <w:link w:val="ui-resizable-handle10"/>
    <w:rPr>
      <w:sz w:val="2"/>
    </w:rPr>
  </w:style>
  <w:style w:type="character" w:customStyle="1" w:styleId="ui-resizable-handle10">
    <w:name w:val="ui-resizable-handle1"/>
    <w:basedOn w:val="1"/>
    <w:link w:val="ui-resizable-handle1"/>
    <w:rPr>
      <w:sz w:val="2"/>
    </w:rPr>
  </w:style>
  <w:style w:type="paragraph" w:customStyle="1" w:styleId="DOsntext">
    <w:name w:val="D Osn text"/>
    <w:basedOn w:val="a"/>
    <w:link w:val="DOsntext0"/>
    <w:pPr>
      <w:spacing w:after="120" w:line="336" w:lineRule="auto"/>
      <w:ind w:firstLine="567"/>
      <w:jc w:val="both"/>
    </w:pPr>
    <w:rPr>
      <w:sz w:val="24"/>
    </w:rPr>
  </w:style>
  <w:style w:type="character" w:customStyle="1" w:styleId="DOsntext0">
    <w:name w:val="D Osn text"/>
    <w:basedOn w:val="1"/>
    <w:link w:val="DOsntext"/>
    <w:rPr>
      <w:sz w:val="24"/>
    </w:rPr>
  </w:style>
  <w:style w:type="paragraph" w:customStyle="1" w:styleId="HeaderandFooter">
    <w:name w:val="Header and Footer"/>
    <w:link w:val="HeaderandFooter0"/>
    <w:pPr>
      <w:jc w:val="both"/>
    </w:pPr>
    <w:rPr>
      <w:rFonts w:ascii="XO Thames" w:hAnsi="XO Thames"/>
    </w:rPr>
  </w:style>
  <w:style w:type="character" w:customStyle="1" w:styleId="HeaderandFooter0">
    <w:name w:val="Header and Footer"/>
    <w:link w:val="HeaderandFooter"/>
    <w:rPr>
      <w:rFonts w:ascii="XO Thames" w:hAnsi="XO Thames"/>
    </w:rPr>
  </w:style>
  <w:style w:type="paragraph" w:customStyle="1" w:styleId="afffffff5">
    <w:name w:val="Таб_текст"/>
    <w:basedOn w:val="afffffff6"/>
    <w:link w:val="afffffff7"/>
    <w:pPr>
      <w:jc w:val="left"/>
    </w:pPr>
    <w:rPr>
      <w:sz w:val="24"/>
    </w:rPr>
  </w:style>
  <w:style w:type="character" w:customStyle="1" w:styleId="afffffff7">
    <w:name w:val="Таб_текст"/>
    <w:basedOn w:val="afffffff8"/>
    <w:link w:val="afffffff5"/>
    <w:rPr>
      <w:sz w:val="24"/>
    </w:rPr>
  </w:style>
  <w:style w:type="paragraph" w:customStyle="1" w:styleId="eop">
    <w:name w:val="eop"/>
    <w:link w:val="eop0"/>
  </w:style>
  <w:style w:type="character" w:customStyle="1" w:styleId="eop0">
    <w:name w:val="eop"/>
    <w:link w:val="eop"/>
  </w:style>
  <w:style w:type="paragraph" w:customStyle="1" w:styleId="ui-button-text2">
    <w:name w:val="ui-button-text2"/>
    <w:basedOn w:val="a"/>
    <w:link w:val="ui-button-text20"/>
    <w:rPr>
      <w:sz w:val="24"/>
    </w:rPr>
  </w:style>
  <w:style w:type="character" w:customStyle="1" w:styleId="ui-button-text20">
    <w:name w:val="ui-button-text2"/>
    <w:basedOn w:val="1"/>
    <w:link w:val="ui-button-text2"/>
    <w:rPr>
      <w:sz w:val="24"/>
    </w:rPr>
  </w:style>
  <w:style w:type="paragraph" w:customStyle="1" w:styleId="afffffff9">
    <w:name w:val="Примечание."/>
    <w:basedOn w:val="ae"/>
    <w:next w:val="a"/>
    <w:link w:val="afffffffa"/>
  </w:style>
  <w:style w:type="character" w:customStyle="1" w:styleId="afffffffa">
    <w:name w:val="Примечание."/>
    <w:basedOn w:val="af0"/>
    <w:link w:val="afffffff9"/>
    <w:rPr>
      <w:rFonts w:ascii="Arial" w:hAnsi="Arial"/>
      <w:i/>
      <w:color w:val="800080"/>
      <w:sz w:val="24"/>
    </w:rPr>
  </w:style>
  <w:style w:type="paragraph" w:customStyle="1" w:styleId="s1">
    <w:name w:val="s_1"/>
    <w:basedOn w:val="a"/>
    <w:link w:val="s10"/>
    <w:rPr>
      <w:sz w:val="24"/>
    </w:rPr>
  </w:style>
  <w:style w:type="character" w:customStyle="1" w:styleId="s10">
    <w:name w:val="s_1"/>
    <w:basedOn w:val="1"/>
    <w:link w:val="s1"/>
    <w:rPr>
      <w:sz w:val="24"/>
    </w:rPr>
  </w:style>
  <w:style w:type="paragraph" w:customStyle="1" w:styleId="xl86">
    <w:name w:val="xl86"/>
    <w:basedOn w:val="a"/>
    <w:link w:val="xl860"/>
    <w:pPr>
      <w:jc w:val="center"/>
    </w:pPr>
  </w:style>
  <w:style w:type="character" w:customStyle="1" w:styleId="xl860">
    <w:name w:val="xl86"/>
    <w:basedOn w:val="1"/>
    <w:link w:val="xl86"/>
  </w:style>
  <w:style w:type="paragraph" w:customStyle="1" w:styleId="afffffffb">
    <w:name w:val="Заголовок своего сообщения"/>
    <w:link w:val="afffffffc"/>
    <w:rPr>
      <w:b/>
      <w:color w:val="000080"/>
    </w:rPr>
  </w:style>
  <w:style w:type="character" w:customStyle="1" w:styleId="afffffffc">
    <w:name w:val="Заголовок своего сообщения"/>
    <w:link w:val="afffffffb"/>
    <w:rPr>
      <w:b/>
      <w:color w:val="000080"/>
    </w:rPr>
  </w:style>
  <w:style w:type="paragraph" w:customStyle="1" w:styleId="afffffffd">
    <w:name w:val="Опечатки"/>
    <w:link w:val="afffffffe"/>
    <w:rPr>
      <w:color w:val="FF0000"/>
    </w:rPr>
  </w:style>
  <w:style w:type="character" w:customStyle="1" w:styleId="afffffffe">
    <w:name w:val="Опечатки"/>
    <w:link w:val="afffffffd"/>
    <w:rPr>
      <w:color w:val="FF0000"/>
    </w:rPr>
  </w:style>
  <w:style w:type="paragraph" w:customStyle="1" w:styleId="ui-slider-range2">
    <w:name w:val="ui-slider-range2"/>
    <w:basedOn w:val="a"/>
    <w:link w:val="ui-slider-range20"/>
    <w:rPr>
      <w:sz w:val="24"/>
    </w:rPr>
  </w:style>
  <w:style w:type="character" w:customStyle="1" w:styleId="ui-slider-range20">
    <w:name w:val="ui-slider-range2"/>
    <w:basedOn w:val="1"/>
    <w:link w:val="ui-slider-range2"/>
    <w:rPr>
      <w:sz w:val="24"/>
    </w:rPr>
  </w:style>
  <w:style w:type="paragraph" w:customStyle="1" w:styleId="1ffffff0">
    <w:name w:val="Гиперссылка1"/>
    <w:link w:val="1ffffff1"/>
    <w:rPr>
      <w:color w:val="0000FF"/>
      <w:u w:val="single"/>
    </w:rPr>
  </w:style>
  <w:style w:type="character" w:customStyle="1" w:styleId="1ffffff1">
    <w:name w:val="Гиперссылка1"/>
    <w:link w:val="1ffffff0"/>
    <w:rPr>
      <w:color w:val="0000FF"/>
      <w:u w:val="single"/>
    </w:rPr>
  </w:style>
  <w:style w:type="paragraph" w:customStyle="1" w:styleId="xl73">
    <w:name w:val="xl73"/>
    <w:basedOn w:val="a"/>
    <w:link w:val="xl730"/>
    <w:pPr>
      <w:jc w:val="center"/>
    </w:pPr>
  </w:style>
  <w:style w:type="character" w:customStyle="1" w:styleId="xl730">
    <w:name w:val="xl73"/>
    <w:basedOn w:val="1"/>
    <w:link w:val="xl73"/>
  </w:style>
  <w:style w:type="paragraph" w:customStyle="1" w:styleId="ui-datepicker-header2">
    <w:name w:val="ui-datepicker-header2"/>
    <w:basedOn w:val="a"/>
    <w:link w:val="ui-datepicker-header20"/>
    <w:rPr>
      <w:sz w:val="24"/>
    </w:rPr>
  </w:style>
  <w:style w:type="character" w:customStyle="1" w:styleId="ui-datepicker-header20">
    <w:name w:val="ui-datepicker-header2"/>
    <w:basedOn w:val="1"/>
    <w:link w:val="ui-datepicker-header2"/>
    <w:rPr>
      <w:sz w:val="24"/>
    </w:rPr>
  </w:style>
  <w:style w:type="paragraph" w:customStyle="1" w:styleId="1ffffff2">
    <w:name w:val="Знак Знак Знак Знак Знак Знак1"/>
    <w:basedOn w:val="a"/>
    <w:link w:val="1ffffff3"/>
    <w:pPr>
      <w:jc w:val="both"/>
    </w:pPr>
    <w:rPr>
      <w:rFonts w:ascii="Tahoma" w:hAnsi="Tahoma"/>
    </w:rPr>
  </w:style>
  <w:style w:type="character" w:customStyle="1" w:styleId="1ffffff3">
    <w:name w:val="Знак Знак Знак Знак Знак Знак1"/>
    <w:basedOn w:val="1"/>
    <w:link w:val="1ffffff2"/>
    <w:rPr>
      <w:rFonts w:ascii="Tahoma" w:hAnsi="Tahoma"/>
    </w:rPr>
  </w:style>
  <w:style w:type="paragraph" w:customStyle="1" w:styleId="xl66">
    <w:name w:val="xl66"/>
    <w:basedOn w:val="10"/>
    <w:next w:val="a"/>
    <w:link w:val="xl660"/>
    <w:pPr>
      <w:spacing w:line="240" w:lineRule="auto"/>
      <w:contextualSpacing/>
      <w:outlineLvl w:val="8"/>
    </w:pPr>
    <w:rPr>
      <w:rFonts w:ascii="Times New Roman" w:hAnsi="Times New Roman"/>
      <w:b w:val="0"/>
      <w:spacing w:val="0"/>
      <w:sz w:val="24"/>
    </w:rPr>
  </w:style>
  <w:style w:type="character" w:customStyle="1" w:styleId="xl660">
    <w:name w:val="xl66"/>
    <w:basedOn w:val="11"/>
    <w:link w:val="xl66"/>
    <w:rPr>
      <w:rFonts w:ascii="Times New Roman" w:hAnsi="Times New Roman"/>
      <w:b w:val="0"/>
      <w:spacing w:val="0"/>
      <w:sz w:val="24"/>
    </w:rPr>
  </w:style>
  <w:style w:type="paragraph" w:customStyle="1" w:styleId="affffffff">
    <w:name w:val="Знак Знак Знак Знак Знак Знак Знак Знак Знак"/>
    <w:basedOn w:val="a"/>
    <w:link w:val="affffffff0"/>
    <w:rPr>
      <w:rFonts w:ascii="Tahoma" w:hAnsi="Tahoma"/>
    </w:rPr>
  </w:style>
  <w:style w:type="character" w:customStyle="1" w:styleId="affffffff0">
    <w:name w:val="Знак Знак Знак Знак Знак Знак Знак Знак Знак"/>
    <w:basedOn w:val="1"/>
    <w:link w:val="affffffff"/>
    <w:rPr>
      <w:rFonts w:ascii="Tahoma" w:hAnsi="Tahoma"/>
    </w:rPr>
  </w:style>
  <w:style w:type="paragraph" w:customStyle="1" w:styleId="ui-resizable-nw">
    <w:name w:val="ui-resizable-nw"/>
    <w:basedOn w:val="a"/>
    <w:link w:val="ui-resizable-nw0"/>
    <w:rPr>
      <w:sz w:val="24"/>
    </w:rPr>
  </w:style>
  <w:style w:type="character" w:customStyle="1" w:styleId="ui-resizable-nw0">
    <w:name w:val="ui-resizable-nw"/>
    <w:basedOn w:val="1"/>
    <w:link w:val="ui-resizable-nw"/>
    <w:rPr>
      <w:sz w:val="24"/>
    </w:rPr>
  </w:style>
  <w:style w:type="paragraph" w:customStyle="1" w:styleId="FooterChar">
    <w:name w:val="Footer Char"/>
    <w:link w:val="FooterChar0"/>
  </w:style>
  <w:style w:type="character" w:customStyle="1" w:styleId="FooterChar0">
    <w:name w:val="Footer Char"/>
    <w:link w:val="FooterChar"/>
  </w:style>
  <w:style w:type="paragraph" w:customStyle="1" w:styleId="1ffffff4">
    <w:name w:val="Верхний колонтитул1"/>
    <w:basedOn w:val="a"/>
    <w:link w:val="1ffffff5"/>
    <w:pPr>
      <w:ind w:left="300"/>
      <w:jc w:val="center"/>
    </w:pPr>
    <w:rPr>
      <w:rFonts w:ascii="Arial" w:hAnsi="Arial"/>
      <w:b/>
      <w:color w:val="3560A7"/>
      <w:sz w:val="21"/>
    </w:rPr>
  </w:style>
  <w:style w:type="character" w:customStyle="1" w:styleId="1ffffff5">
    <w:name w:val="Верхний колонтитул1"/>
    <w:basedOn w:val="1"/>
    <w:link w:val="1ffffff4"/>
    <w:rPr>
      <w:rFonts w:ascii="Arial" w:hAnsi="Arial"/>
      <w:b/>
      <w:color w:val="3560A7"/>
      <w:sz w:val="21"/>
    </w:rPr>
  </w:style>
  <w:style w:type="paragraph" w:customStyle="1" w:styleId="affffffff1">
    <w:name w:val="Знак Знак Знак"/>
    <w:basedOn w:val="a"/>
    <w:link w:val="affffffff2"/>
    <w:rPr>
      <w:rFonts w:ascii="Tahoma" w:hAnsi="Tahoma"/>
    </w:rPr>
  </w:style>
  <w:style w:type="character" w:customStyle="1" w:styleId="affffffff2">
    <w:name w:val="Знак Знак Знак"/>
    <w:basedOn w:val="1"/>
    <w:link w:val="affffffff1"/>
    <w:rPr>
      <w:rFonts w:ascii="Tahoma" w:hAnsi="Tahoma"/>
    </w:rPr>
  </w:style>
  <w:style w:type="paragraph" w:customStyle="1" w:styleId="1ffffff6">
    <w:name w:val="Знак1 Знак Знак Знак"/>
    <w:basedOn w:val="a"/>
    <w:link w:val="1ffffff7"/>
    <w:rPr>
      <w:rFonts w:ascii="Tahoma" w:hAnsi="Tahoma"/>
    </w:rPr>
  </w:style>
  <w:style w:type="character" w:customStyle="1" w:styleId="1ffffff7">
    <w:name w:val="Знак1 Знак Знак Знак"/>
    <w:basedOn w:val="1"/>
    <w:link w:val="1ffffff6"/>
    <w:rPr>
      <w:rFonts w:ascii="Tahoma" w:hAnsi="Tahoma"/>
    </w:rPr>
  </w:style>
  <w:style w:type="paragraph" w:customStyle="1" w:styleId="ui-datepicker-buttonpane">
    <w:name w:val="ui-datepicker-buttonpane"/>
    <w:basedOn w:val="a"/>
    <w:link w:val="ui-datepicker-buttonpane0"/>
    <w:rPr>
      <w:sz w:val="24"/>
    </w:rPr>
  </w:style>
  <w:style w:type="character" w:customStyle="1" w:styleId="ui-datepicker-buttonpane0">
    <w:name w:val="ui-datepicker-buttonpane"/>
    <w:basedOn w:val="1"/>
    <w:link w:val="ui-datepicker-buttonpane"/>
    <w:rPr>
      <w:sz w:val="24"/>
    </w:rPr>
  </w:style>
  <w:style w:type="paragraph" w:customStyle="1" w:styleId="xl78">
    <w:name w:val="xl78"/>
    <w:basedOn w:val="a"/>
    <w:link w:val="xl780"/>
    <w:pPr>
      <w:jc w:val="center"/>
    </w:pPr>
  </w:style>
  <w:style w:type="character" w:customStyle="1" w:styleId="xl780">
    <w:name w:val="xl78"/>
    <w:basedOn w:val="1"/>
    <w:link w:val="xl78"/>
  </w:style>
  <w:style w:type="paragraph" w:customStyle="1" w:styleId="2ff6">
    <w:name w:val="Гиперссылка2"/>
    <w:link w:val="2ff7"/>
    <w:rPr>
      <w:color w:val="0000FF"/>
      <w:u w:val="single"/>
    </w:rPr>
  </w:style>
  <w:style w:type="character" w:customStyle="1" w:styleId="2ff7">
    <w:name w:val="Гиперссылка2"/>
    <w:link w:val="2ff6"/>
    <w:rPr>
      <w:color w:val="0000FF"/>
      <w:u w:val="single"/>
    </w:rPr>
  </w:style>
  <w:style w:type="paragraph" w:customStyle="1" w:styleId="ui-widget-content">
    <w:name w:val="ui-widget-content"/>
    <w:basedOn w:val="a"/>
    <w:link w:val="ui-widget-content0"/>
    <w:rPr>
      <w:color w:val="222222"/>
      <w:sz w:val="24"/>
    </w:rPr>
  </w:style>
  <w:style w:type="character" w:customStyle="1" w:styleId="ui-widget-content0">
    <w:name w:val="ui-widget-content"/>
    <w:basedOn w:val="1"/>
    <w:link w:val="ui-widget-content"/>
    <w:rPr>
      <w:color w:val="222222"/>
      <w:sz w:val="24"/>
    </w:rPr>
  </w:style>
  <w:style w:type="paragraph" w:customStyle="1" w:styleId="ui-dialog-titlebar-close">
    <w:name w:val="ui-dialog-titlebar-close"/>
    <w:basedOn w:val="a"/>
    <w:link w:val="ui-dialog-titlebar-close0"/>
    <w:rPr>
      <w:sz w:val="24"/>
    </w:rPr>
  </w:style>
  <w:style w:type="character" w:customStyle="1" w:styleId="ui-dialog-titlebar-close0">
    <w:name w:val="ui-dialog-titlebar-close"/>
    <w:basedOn w:val="1"/>
    <w:link w:val="ui-dialog-titlebar-close"/>
    <w:rPr>
      <w:sz w:val="24"/>
    </w:rPr>
  </w:style>
  <w:style w:type="paragraph" w:styleId="92">
    <w:name w:val="toc 9"/>
    <w:basedOn w:val="a"/>
    <w:next w:val="a"/>
    <w:link w:val="93"/>
    <w:uiPriority w:val="39"/>
    <w:pPr>
      <w:ind w:left="1600"/>
    </w:pPr>
    <w:rPr>
      <w:rFonts w:ascii="XO Thames" w:hAnsi="XO Thames"/>
      <w:sz w:val="28"/>
    </w:rPr>
  </w:style>
  <w:style w:type="character" w:customStyle="1" w:styleId="93">
    <w:name w:val="Оглавление 9 Знак"/>
    <w:basedOn w:val="1"/>
    <w:link w:val="92"/>
    <w:rPr>
      <w:rFonts w:ascii="XO Thames" w:hAnsi="XO Thames"/>
      <w:sz w:val="28"/>
    </w:rPr>
  </w:style>
  <w:style w:type="paragraph" w:customStyle="1" w:styleId="226">
    <w:name w:val="Основной текст 2 Знак2"/>
    <w:link w:val="227"/>
  </w:style>
  <w:style w:type="character" w:customStyle="1" w:styleId="227">
    <w:name w:val="Основной текст 2 Знак2"/>
    <w:link w:val="226"/>
  </w:style>
  <w:style w:type="paragraph" w:customStyle="1" w:styleId="114">
    <w:name w:val="Верхний колонтитул11"/>
    <w:basedOn w:val="a"/>
    <w:link w:val="115"/>
    <w:pPr>
      <w:ind w:left="300"/>
      <w:contextualSpacing/>
      <w:jc w:val="center"/>
    </w:pPr>
    <w:rPr>
      <w:rFonts w:ascii="Arial" w:hAnsi="Arial"/>
      <w:b/>
      <w:color w:val="3560A7"/>
      <w:sz w:val="21"/>
    </w:rPr>
  </w:style>
  <w:style w:type="character" w:customStyle="1" w:styleId="115">
    <w:name w:val="Верхний колонтитул11"/>
    <w:basedOn w:val="1"/>
    <w:link w:val="114"/>
    <w:rPr>
      <w:rFonts w:ascii="Arial" w:hAnsi="Arial"/>
      <w:b/>
      <w:color w:val="3560A7"/>
      <w:sz w:val="21"/>
    </w:rPr>
  </w:style>
  <w:style w:type="paragraph" w:customStyle="1" w:styleId="affffff5">
    <w:name w:val="Текст (прав. подпись)"/>
    <w:basedOn w:val="a"/>
    <w:next w:val="a"/>
    <w:link w:val="affffff7"/>
    <w:pPr>
      <w:widowControl w:val="0"/>
      <w:jc w:val="right"/>
    </w:pPr>
    <w:rPr>
      <w:rFonts w:ascii="Arial" w:hAnsi="Arial"/>
      <w:sz w:val="24"/>
    </w:rPr>
  </w:style>
  <w:style w:type="character" w:customStyle="1" w:styleId="affffff7">
    <w:name w:val="Текст (прав. подпись)"/>
    <w:basedOn w:val="1"/>
    <w:link w:val="affffff5"/>
    <w:rPr>
      <w:rFonts w:ascii="Arial" w:hAnsi="Arial"/>
      <w:sz w:val="24"/>
    </w:rPr>
  </w:style>
  <w:style w:type="paragraph" w:customStyle="1" w:styleId="affffffff3">
    <w:name w:val="Внимание: недобросовестность!"/>
    <w:basedOn w:val="a"/>
    <w:next w:val="a"/>
    <w:link w:val="affffffff4"/>
    <w:pPr>
      <w:widowControl w:val="0"/>
      <w:jc w:val="both"/>
    </w:pPr>
    <w:rPr>
      <w:rFonts w:ascii="Arial" w:hAnsi="Arial"/>
      <w:sz w:val="24"/>
    </w:rPr>
  </w:style>
  <w:style w:type="character" w:customStyle="1" w:styleId="affffffff4">
    <w:name w:val="Внимание: недобросовестность!"/>
    <w:basedOn w:val="1"/>
    <w:link w:val="affffffff3"/>
    <w:rPr>
      <w:rFonts w:ascii="Arial" w:hAnsi="Arial"/>
      <w:sz w:val="24"/>
    </w:rPr>
  </w:style>
  <w:style w:type="paragraph" w:customStyle="1" w:styleId="xl119">
    <w:name w:val="xl119"/>
    <w:basedOn w:val="a"/>
    <w:link w:val="xl1190"/>
  </w:style>
  <w:style w:type="character" w:customStyle="1" w:styleId="xl1190">
    <w:name w:val="xl119"/>
    <w:basedOn w:val="1"/>
    <w:link w:val="xl119"/>
  </w:style>
  <w:style w:type="paragraph" w:customStyle="1" w:styleId="2ff8">
    <w:name w:val="Текст выноски Знак2"/>
    <w:link w:val="2ff9"/>
    <w:rPr>
      <w:rFonts w:ascii="Tahoma" w:hAnsi="Tahoma"/>
      <w:sz w:val="16"/>
    </w:rPr>
  </w:style>
  <w:style w:type="character" w:customStyle="1" w:styleId="2ff9">
    <w:name w:val="Текст выноски Знак2"/>
    <w:link w:val="2ff8"/>
    <w:rPr>
      <w:rFonts w:ascii="Tahoma" w:hAnsi="Tahoma"/>
      <w:sz w:val="16"/>
    </w:rPr>
  </w:style>
  <w:style w:type="paragraph" w:customStyle="1" w:styleId="2ffa">
    <w:name w:val="Основной текст Знак2"/>
    <w:link w:val="2ffb"/>
    <w:rPr>
      <w:sz w:val="28"/>
    </w:rPr>
  </w:style>
  <w:style w:type="character" w:customStyle="1" w:styleId="2ffb">
    <w:name w:val="Основной текст Знак2"/>
    <w:link w:val="2ffa"/>
    <w:rPr>
      <w:sz w:val="28"/>
    </w:rPr>
  </w:style>
  <w:style w:type="paragraph" w:customStyle="1" w:styleId="xl106">
    <w:name w:val="xl106"/>
    <w:basedOn w:val="a"/>
    <w:link w:val="xl1060"/>
  </w:style>
  <w:style w:type="character" w:customStyle="1" w:styleId="xl1060">
    <w:name w:val="xl106"/>
    <w:basedOn w:val="1"/>
    <w:link w:val="xl106"/>
  </w:style>
  <w:style w:type="paragraph" w:customStyle="1" w:styleId="consplustitle1">
    <w:name w:val="consplustitle"/>
    <w:basedOn w:val="a"/>
    <w:link w:val="consplustitle2"/>
    <w:pPr>
      <w:spacing w:before="75" w:after="75"/>
      <w:contextualSpacing/>
    </w:pPr>
    <w:rPr>
      <w:rFonts w:ascii="Arial" w:hAnsi="Arial"/>
    </w:rPr>
  </w:style>
  <w:style w:type="character" w:customStyle="1" w:styleId="consplustitle2">
    <w:name w:val="consplustitle"/>
    <w:basedOn w:val="1"/>
    <w:link w:val="consplustitle1"/>
    <w:rPr>
      <w:rFonts w:ascii="Arial" w:hAnsi="Arial"/>
    </w:rPr>
  </w:style>
  <w:style w:type="paragraph" w:customStyle="1" w:styleId="xl125">
    <w:name w:val="xl125"/>
    <w:basedOn w:val="a"/>
    <w:link w:val="xl1250"/>
    <w:pPr>
      <w:jc w:val="center"/>
    </w:pPr>
  </w:style>
  <w:style w:type="character" w:customStyle="1" w:styleId="xl1250">
    <w:name w:val="xl125"/>
    <w:basedOn w:val="1"/>
    <w:link w:val="xl125"/>
  </w:style>
  <w:style w:type="paragraph" w:customStyle="1" w:styleId="ui-state-error1">
    <w:name w:val="ui-state-error1"/>
    <w:basedOn w:val="a"/>
    <w:link w:val="ui-state-error10"/>
    <w:rPr>
      <w:color w:val="CD0A0A"/>
      <w:sz w:val="24"/>
    </w:rPr>
  </w:style>
  <w:style w:type="character" w:customStyle="1" w:styleId="ui-state-error10">
    <w:name w:val="ui-state-error1"/>
    <w:basedOn w:val="1"/>
    <w:link w:val="ui-state-error1"/>
    <w:rPr>
      <w:color w:val="CD0A0A"/>
      <w:sz w:val="24"/>
    </w:rPr>
  </w:style>
  <w:style w:type="paragraph" w:customStyle="1" w:styleId="affffffff5">
    <w:name w:val="Интерактивный заголовок"/>
    <w:basedOn w:val="affffffff6"/>
    <w:next w:val="a"/>
    <w:link w:val="affffffff7"/>
  </w:style>
  <w:style w:type="character" w:customStyle="1" w:styleId="affffffff7">
    <w:name w:val="Интерактивный заголовок"/>
    <w:basedOn w:val="affffffff8"/>
    <w:link w:val="affffffff5"/>
    <w:rPr>
      <w:rFonts w:ascii="Cambria" w:hAnsi="Cambria"/>
      <w:spacing w:val="-10"/>
      <w:sz w:val="56"/>
    </w:rPr>
  </w:style>
  <w:style w:type="paragraph" w:customStyle="1" w:styleId="ui-icon9">
    <w:name w:val="ui-icon9"/>
    <w:basedOn w:val="a"/>
    <w:link w:val="ui-icon90"/>
    <w:pPr>
      <w:ind w:firstLine="7343"/>
    </w:pPr>
    <w:rPr>
      <w:sz w:val="24"/>
    </w:rPr>
  </w:style>
  <w:style w:type="character" w:customStyle="1" w:styleId="ui-icon90">
    <w:name w:val="ui-icon9"/>
    <w:basedOn w:val="1"/>
    <w:link w:val="ui-icon9"/>
    <w:rPr>
      <w:sz w:val="24"/>
    </w:rPr>
  </w:style>
  <w:style w:type="paragraph" w:customStyle="1" w:styleId="xl93">
    <w:name w:val="xl93"/>
    <w:basedOn w:val="a"/>
    <w:link w:val="xl930"/>
    <w:pPr>
      <w:jc w:val="center"/>
    </w:pPr>
  </w:style>
  <w:style w:type="character" w:customStyle="1" w:styleId="xl930">
    <w:name w:val="xl93"/>
    <w:basedOn w:val="1"/>
    <w:link w:val="xl93"/>
  </w:style>
  <w:style w:type="paragraph" w:customStyle="1" w:styleId="1ffffff8">
    <w:name w:val="Знак сноски1"/>
    <w:link w:val="1ffffff9"/>
    <w:rPr>
      <w:vertAlign w:val="superscript"/>
    </w:rPr>
  </w:style>
  <w:style w:type="character" w:customStyle="1" w:styleId="1ffffff9">
    <w:name w:val="Знак сноски1"/>
    <w:link w:val="1ffffff8"/>
    <w:rPr>
      <w:vertAlign w:val="superscript"/>
    </w:rPr>
  </w:style>
  <w:style w:type="paragraph" w:customStyle="1" w:styleId="ui-state-highlight2">
    <w:name w:val="ui-state-highlight2"/>
    <w:basedOn w:val="a"/>
    <w:link w:val="ui-state-highlight20"/>
    <w:rPr>
      <w:color w:val="363636"/>
      <w:sz w:val="24"/>
    </w:rPr>
  </w:style>
  <w:style w:type="character" w:customStyle="1" w:styleId="ui-state-highlight20">
    <w:name w:val="ui-state-highlight2"/>
    <w:basedOn w:val="1"/>
    <w:link w:val="ui-state-highlight2"/>
    <w:rPr>
      <w:color w:val="363636"/>
      <w:sz w:val="24"/>
    </w:rPr>
  </w:style>
  <w:style w:type="paragraph" w:customStyle="1" w:styleId="3f7">
    <w:name w:val="Знак Знак Знак Знак3"/>
    <w:basedOn w:val="a"/>
    <w:link w:val="3f8"/>
    <w:pPr>
      <w:jc w:val="both"/>
    </w:pPr>
    <w:rPr>
      <w:rFonts w:ascii="Tahoma" w:hAnsi="Tahoma"/>
    </w:rPr>
  </w:style>
  <w:style w:type="character" w:customStyle="1" w:styleId="3f8">
    <w:name w:val="Знак Знак Знак Знак3"/>
    <w:basedOn w:val="1"/>
    <w:link w:val="3f7"/>
    <w:rPr>
      <w:rFonts w:ascii="Tahoma" w:hAnsi="Tahoma"/>
    </w:rPr>
  </w:style>
  <w:style w:type="paragraph" w:customStyle="1" w:styleId="ui-helper-zfix">
    <w:name w:val="ui-helper-zfix"/>
    <w:basedOn w:val="a"/>
    <w:link w:val="ui-helper-zfix0"/>
    <w:rPr>
      <w:sz w:val="24"/>
    </w:rPr>
  </w:style>
  <w:style w:type="character" w:customStyle="1" w:styleId="ui-helper-zfix0">
    <w:name w:val="ui-helper-zfix"/>
    <w:basedOn w:val="1"/>
    <w:link w:val="ui-helper-zfix"/>
    <w:rPr>
      <w:sz w:val="24"/>
    </w:rPr>
  </w:style>
  <w:style w:type="paragraph" w:customStyle="1" w:styleId="register-cardval">
    <w:name w:val="register-card__val"/>
    <w:link w:val="register-cardval0"/>
  </w:style>
  <w:style w:type="character" w:customStyle="1" w:styleId="register-cardval0">
    <w:name w:val="register-card__val"/>
    <w:link w:val="register-cardval"/>
  </w:style>
  <w:style w:type="paragraph" w:customStyle="1" w:styleId="1ffffffa">
    <w:name w:val="Обычный1"/>
    <w:link w:val="1ffffffb"/>
  </w:style>
  <w:style w:type="character" w:customStyle="1" w:styleId="1ffffffb">
    <w:name w:val="Обычный1"/>
    <w:link w:val="1ffffffa"/>
  </w:style>
  <w:style w:type="paragraph" w:customStyle="1" w:styleId="xl68">
    <w:name w:val="xl68"/>
    <w:basedOn w:val="10"/>
    <w:next w:val="a"/>
    <w:link w:val="xl680"/>
    <w:pPr>
      <w:spacing w:line="240" w:lineRule="auto"/>
      <w:contextualSpacing/>
      <w:outlineLvl w:val="8"/>
    </w:pPr>
    <w:rPr>
      <w:rFonts w:ascii="Times New Roman" w:hAnsi="Times New Roman"/>
      <w:b w:val="0"/>
      <w:spacing w:val="0"/>
      <w:sz w:val="24"/>
    </w:rPr>
  </w:style>
  <w:style w:type="character" w:customStyle="1" w:styleId="xl680">
    <w:name w:val="xl68"/>
    <w:basedOn w:val="11"/>
    <w:link w:val="xl68"/>
    <w:rPr>
      <w:rFonts w:ascii="Times New Roman" w:hAnsi="Times New Roman"/>
      <w:b w:val="0"/>
      <w:spacing w:val="0"/>
      <w:sz w:val="24"/>
    </w:rPr>
  </w:style>
  <w:style w:type="paragraph" w:customStyle="1" w:styleId="ui-resizable-s">
    <w:name w:val="ui-resizable-s"/>
    <w:basedOn w:val="a"/>
    <w:link w:val="ui-resizable-s0"/>
    <w:rPr>
      <w:sz w:val="24"/>
    </w:rPr>
  </w:style>
  <w:style w:type="character" w:customStyle="1" w:styleId="ui-resizable-s0">
    <w:name w:val="ui-resizable-s"/>
    <w:basedOn w:val="1"/>
    <w:link w:val="ui-resizable-s"/>
    <w:rPr>
      <w:sz w:val="24"/>
    </w:rPr>
  </w:style>
  <w:style w:type="paragraph" w:customStyle="1" w:styleId="affa">
    <w:name w:val="Текст (лев. подпись)"/>
    <w:basedOn w:val="a"/>
    <w:next w:val="a"/>
    <w:link w:val="affc"/>
    <w:pPr>
      <w:widowControl w:val="0"/>
    </w:pPr>
    <w:rPr>
      <w:rFonts w:ascii="Arial" w:hAnsi="Arial"/>
      <w:sz w:val="24"/>
    </w:rPr>
  </w:style>
  <w:style w:type="character" w:customStyle="1" w:styleId="affc">
    <w:name w:val="Текст (лев. подпись)"/>
    <w:basedOn w:val="1"/>
    <w:link w:val="affa"/>
    <w:rPr>
      <w:rFonts w:ascii="Arial" w:hAnsi="Arial"/>
      <w:sz w:val="24"/>
    </w:rPr>
  </w:style>
  <w:style w:type="paragraph" w:customStyle="1" w:styleId="ui-state-hover">
    <w:name w:val="ui-state-hover"/>
    <w:basedOn w:val="a"/>
    <w:link w:val="ui-state-hover0"/>
    <w:rPr>
      <w:color w:val="212121"/>
      <w:sz w:val="24"/>
    </w:rPr>
  </w:style>
  <w:style w:type="character" w:customStyle="1" w:styleId="ui-state-hover0">
    <w:name w:val="ui-state-hover"/>
    <w:basedOn w:val="1"/>
    <w:link w:val="ui-state-hover"/>
    <w:rPr>
      <w:color w:val="212121"/>
      <w:sz w:val="24"/>
    </w:rPr>
  </w:style>
  <w:style w:type="paragraph" w:customStyle="1" w:styleId="ui-dialog-buttonpane1">
    <w:name w:val="ui-dialog-buttonpane1"/>
    <w:basedOn w:val="a"/>
    <w:link w:val="ui-dialog-buttonpane10"/>
    <w:pPr>
      <w:spacing w:before="120"/>
    </w:pPr>
    <w:rPr>
      <w:sz w:val="24"/>
    </w:rPr>
  </w:style>
  <w:style w:type="character" w:customStyle="1" w:styleId="ui-dialog-buttonpane10">
    <w:name w:val="ui-dialog-buttonpane1"/>
    <w:basedOn w:val="1"/>
    <w:link w:val="ui-dialog-buttonpane1"/>
    <w:rPr>
      <w:sz w:val="24"/>
    </w:rPr>
  </w:style>
  <w:style w:type="paragraph" w:customStyle="1" w:styleId="xl105">
    <w:name w:val="xl105"/>
    <w:basedOn w:val="a"/>
    <w:link w:val="xl1050"/>
  </w:style>
  <w:style w:type="character" w:customStyle="1" w:styleId="xl1050">
    <w:name w:val="xl105"/>
    <w:basedOn w:val="1"/>
    <w:link w:val="xl105"/>
  </w:style>
  <w:style w:type="paragraph" w:customStyle="1" w:styleId="ui-state-highlight1">
    <w:name w:val="ui-state-highlight1"/>
    <w:basedOn w:val="a"/>
    <w:link w:val="ui-state-highlight10"/>
    <w:rPr>
      <w:color w:val="363636"/>
      <w:sz w:val="24"/>
    </w:rPr>
  </w:style>
  <w:style w:type="character" w:customStyle="1" w:styleId="ui-state-highlight10">
    <w:name w:val="ui-state-highlight1"/>
    <w:basedOn w:val="1"/>
    <w:link w:val="ui-state-highlight1"/>
    <w:rPr>
      <w:color w:val="363636"/>
      <w:sz w:val="24"/>
    </w:rPr>
  </w:style>
  <w:style w:type="paragraph" w:customStyle="1" w:styleId="affffffff9">
    <w:name w:val="Интерфейс"/>
    <w:basedOn w:val="a"/>
    <w:next w:val="a"/>
    <w:link w:val="affffffffa"/>
    <w:pPr>
      <w:widowControl w:val="0"/>
      <w:jc w:val="both"/>
    </w:pPr>
    <w:rPr>
      <w:rFonts w:ascii="Arial" w:hAnsi="Arial"/>
      <w:color w:val="ECE9D8"/>
      <w:sz w:val="22"/>
    </w:rPr>
  </w:style>
  <w:style w:type="character" w:customStyle="1" w:styleId="affffffffa">
    <w:name w:val="Интерфейс"/>
    <w:basedOn w:val="1"/>
    <w:link w:val="affffffff9"/>
    <w:rPr>
      <w:rFonts w:ascii="Arial" w:hAnsi="Arial"/>
      <w:color w:val="ECE9D8"/>
      <w:sz w:val="22"/>
    </w:rPr>
  </w:style>
  <w:style w:type="paragraph" w:customStyle="1" w:styleId="ui-menu-item1">
    <w:name w:val="ui-menu-item1"/>
    <w:basedOn w:val="a"/>
    <w:link w:val="ui-menu-item10"/>
    <w:rPr>
      <w:sz w:val="24"/>
    </w:rPr>
  </w:style>
  <w:style w:type="character" w:customStyle="1" w:styleId="ui-menu-item10">
    <w:name w:val="ui-menu-item1"/>
    <w:basedOn w:val="1"/>
    <w:link w:val="ui-menu-item1"/>
    <w:rPr>
      <w:sz w:val="24"/>
    </w:rPr>
  </w:style>
  <w:style w:type="paragraph" w:customStyle="1" w:styleId="1ffffffc">
    <w:name w:val="Текст выноски Знак1"/>
    <w:link w:val="1ffffffd"/>
    <w:rPr>
      <w:rFonts w:ascii="Tahoma" w:hAnsi="Tahoma"/>
      <w:sz w:val="16"/>
    </w:rPr>
  </w:style>
  <w:style w:type="character" w:customStyle="1" w:styleId="1ffffffd">
    <w:name w:val="Текст выноски Знак1"/>
    <w:link w:val="1ffffffc"/>
    <w:rPr>
      <w:rFonts w:ascii="Tahoma" w:hAnsi="Tahoma"/>
      <w:sz w:val="16"/>
    </w:rPr>
  </w:style>
  <w:style w:type="paragraph" w:customStyle="1" w:styleId="affffffffb">
    <w:name w:val="Куда обратиться?"/>
    <w:basedOn w:val="a"/>
    <w:next w:val="a"/>
    <w:link w:val="affffffffc"/>
    <w:pPr>
      <w:widowControl w:val="0"/>
      <w:jc w:val="both"/>
    </w:pPr>
    <w:rPr>
      <w:rFonts w:ascii="Arial" w:hAnsi="Arial"/>
      <w:sz w:val="24"/>
    </w:rPr>
  </w:style>
  <w:style w:type="character" w:customStyle="1" w:styleId="affffffffc">
    <w:name w:val="Куда обратиться?"/>
    <w:basedOn w:val="1"/>
    <w:link w:val="affffffffb"/>
    <w:rPr>
      <w:rFonts w:ascii="Arial" w:hAnsi="Arial"/>
      <w:sz w:val="24"/>
    </w:rPr>
  </w:style>
  <w:style w:type="paragraph" w:customStyle="1" w:styleId="xl83">
    <w:name w:val="xl83"/>
    <w:basedOn w:val="a"/>
    <w:link w:val="xl830"/>
    <w:pPr>
      <w:jc w:val="center"/>
    </w:pPr>
  </w:style>
  <w:style w:type="character" w:customStyle="1" w:styleId="xl830">
    <w:name w:val="xl83"/>
    <w:basedOn w:val="1"/>
    <w:link w:val="xl83"/>
  </w:style>
  <w:style w:type="paragraph" w:customStyle="1" w:styleId="ui-icon6">
    <w:name w:val="ui-icon6"/>
    <w:basedOn w:val="a"/>
    <w:link w:val="ui-icon60"/>
    <w:pPr>
      <w:ind w:firstLine="7343"/>
    </w:pPr>
    <w:rPr>
      <w:sz w:val="24"/>
    </w:rPr>
  </w:style>
  <w:style w:type="character" w:customStyle="1" w:styleId="ui-icon60">
    <w:name w:val="ui-icon6"/>
    <w:basedOn w:val="1"/>
    <w:link w:val="ui-icon6"/>
    <w:rPr>
      <w:sz w:val="24"/>
    </w:rPr>
  </w:style>
  <w:style w:type="paragraph" w:styleId="84">
    <w:name w:val="toc 8"/>
    <w:basedOn w:val="a"/>
    <w:next w:val="a"/>
    <w:link w:val="85"/>
    <w:uiPriority w:val="39"/>
    <w:pPr>
      <w:ind w:left="1400"/>
    </w:pPr>
    <w:rPr>
      <w:rFonts w:ascii="XO Thames" w:hAnsi="XO Thames"/>
      <w:sz w:val="28"/>
    </w:rPr>
  </w:style>
  <w:style w:type="character" w:customStyle="1" w:styleId="85">
    <w:name w:val="Оглавление 8 Знак"/>
    <w:basedOn w:val="1"/>
    <w:link w:val="84"/>
    <w:rPr>
      <w:rFonts w:ascii="XO Thames" w:hAnsi="XO Thames"/>
      <w:sz w:val="28"/>
    </w:rPr>
  </w:style>
  <w:style w:type="paragraph" w:customStyle="1" w:styleId="BodyTextFirstIndentChar">
    <w:name w:val="Body Text First Indent Char"/>
    <w:link w:val="BodyTextFirstIndentChar0"/>
    <w:rPr>
      <w:sz w:val="24"/>
    </w:rPr>
  </w:style>
  <w:style w:type="character" w:customStyle="1" w:styleId="BodyTextFirstIndentChar0">
    <w:name w:val="Body Text First Indent Char"/>
    <w:link w:val="BodyTextFirstIndentChar"/>
    <w:rPr>
      <w:sz w:val="24"/>
    </w:rPr>
  </w:style>
  <w:style w:type="paragraph" w:customStyle="1" w:styleId="xl85">
    <w:name w:val="xl85"/>
    <w:basedOn w:val="a"/>
    <w:link w:val="xl850"/>
  </w:style>
  <w:style w:type="character" w:customStyle="1" w:styleId="xl850">
    <w:name w:val="xl85"/>
    <w:basedOn w:val="1"/>
    <w:link w:val="xl85"/>
  </w:style>
  <w:style w:type="paragraph" w:customStyle="1" w:styleId="ui-button-text1">
    <w:name w:val="ui-button-text1"/>
    <w:basedOn w:val="a"/>
    <w:link w:val="ui-button-text10"/>
    <w:rPr>
      <w:sz w:val="24"/>
    </w:rPr>
  </w:style>
  <w:style w:type="character" w:customStyle="1" w:styleId="ui-button-text10">
    <w:name w:val="ui-button-text1"/>
    <w:basedOn w:val="1"/>
    <w:link w:val="ui-button-text1"/>
    <w:rPr>
      <w:sz w:val="24"/>
    </w:rPr>
  </w:style>
  <w:style w:type="paragraph" w:customStyle="1" w:styleId="ui-datepicker-header4">
    <w:name w:val="ui-datepicker-header4"/>
    <w:basedOn w:val="a"/>
    <w:link w:val="ui-datepicker-header40"/>
    <w:rPr>
      <w:sz w:val="24"/>
    </w:rPr>
  </w:style>
  <w:style w:type="character" w:customStyle="1" w:styleId="ui-datepicker-header40">
    <w:name w:val="ui-datepicker-header4"/>
    <w:basedOn w:val="1"/>
    <w:link w:val="ui-datepicker-header4"/>
    <w:rPr>
      <w:sz w:val="24"/>
    </w:rPr>
  </w:style>
  <w:style w:type="paragraph" w:customStyle="1" w:styleId="affffffffd">
    <w:name w:val="Адресат"/>
    <w:basedOn w:val="a"/>
    <w:link w:val="affffffffe"/>
    <w:pPr>
      <w:ind w:firstLine="567"/>
      <w:jc w:val="both"/>
    </w:pPr>
    <w:rPr>
      <w:rFonts w:ascii="Arial" w:hAnsi="Arial"/>
      <w:sz w:val="28"/>
    </w:rPr>
  </w:style>
  <w:style w:type="character" w:customStyle="1" w:styleId="affffffffe">
    <w:name w:val="Адресат"/>
    <w:basedOn w:val="1"/>
    <w:link w:val="affffffffd"/>
    <w:rPr>
      <w:rFonts w:ascii="Arial" w:hAnsi="Arial"/>
      <w:sz w:val="28"/>
    </w:rPr>
  </w:style>
  <w:style w:type="paragraph" w:customStyle="1" w:styleId="ui-tabs">
    <w:name w:val="ui-tabs"/>
    <w:basedOn w:val="a"/>
    <w:link w:val="ui-tabs0"/>
    <w:rPr>
      <w:sz w:val="24"/>
    </w:rPr>
  </w:style>
  <w:style w:type="character" w:customStyle="1" w:styleId="ui-tabs0">
    <w:name w:val="ui-tabs"/>
    <w:basedOn w:val="1"/>
    <w:link w:val="ui-tabs"/>
    <w:rPr>
      <w:sz w:val="24"/>
    </w:rPr>
  </w:style>
  <w:style w:type="paragraph" w:styleId="afffffffff">
    <w:name w:val="footer"/>
    <w:basedOn w:val="a"/>
    <w:link w:val="afffffffff0"/>
    <w:pPr>
      <w:tabs>
        <w:tab w:val="center" w:pos="4153"/>
        <w:tab w:val="right" w:pos="8306"/>
      </w:tabs>
    </w:pPr>
  </w:style>
  <w:style w:type="character" w:customStyle="1" w:styleId="afffffffff0">
    <w:name w:val="Нижний колонтитул Знак"/>
    <w:basedOn w:val="1"/>
    <w:link w:val="afffffffff"/>
  </w:style>
  <w:style w:type="paragraph" w:customStyle="1" w:styleId="1ffffffe">
    <w:name w:val="Обычный1"/>
    <w:link w:val="1fffffff"/>
  </w:style>
  <w:style w:type="character" w:customStyle="1" w:styleId="1fffffff">
    <w:name w:val="Обычный1"/>
    <w:link w:val="1ffffffe"/>
  </w:style>
  <w:style w:type="paragraph" w:styleId="affff3">
    <w:name w:val="Document Map"/>
    <w:basedOn w:val="a"/>
    <w:link w:val="afffffffff1"/>
    <w:pPr>
      <w:ind w:firstLine="709"/>
      <w:jc w:val="both"/>
    </w:pPr>
    <w:rPr>
      <w:rFonts w:ascii="Tahoma" w:hAnsi="Tahoma"/>
      <w:sz w:val="28"/>
    </w:rPr>
  </w:style>
  <w:style w:type="character" w:customStyle="1" w:styleId="afffffffff1">
    <w:name w:val="Схема документа Знак"/>
    <w:basedOn w:val="1"/>
    <w:link w:val="affff3"/>
    <w:rPr>
      <w:rFonts w:ascii="Tahoma" w:hAnsi="Tahoma"/>
      <w:sz w:val="28"/>
    </w:rPr>
  </w:style>
  <w:style w:type="paragraph" w:customStyle="1" w:styleId="afffffffff2">
    <w:name w:val="Заголовок для информации об изменениях"/>
    <w:basedOn w:val="10"/>
    <w:next w:val="a"/>
    <w:link w:val="afffffffff3"/>
    <w:pPr>
      <w:widowControl w:val="0"/>
      <w:spacing w:line="240" w:lineRule="auto"/>
      <w:jc w:val="both"/>
      <w:outlineLvl w:val="8"/>
    </w:pPr>
    <w:rPr>
      <w:rFonts w:ascii="Arial" w:hAnsi="Arial"/>
      <w:b w:val="0"/>
      <w:spacing w:val="0"/>
      <w:sz w:val="20"/>
    </w:rPr>
  </w:style>
  <w:style w:type="character" w:customStyle="1" w:styleId="afffffffff3">
    <w:name w:val="Заголовок для информации об изменениях"/>
    <w:basedOn w:val="11"/>
    <w:link w:val="afffffffff2"/>
    <w:rPr>
      <w:rFonts w:ascii="Arial" w:hAnsi="Arial"/>
      <w:b w:val="0"/>
      <w:spacing w:val="0"/>
      <w:sz w:val="20"/>
    </w:rPr>
  </w:style>
  <w:style w:type="paragraph" w:customStyle="1" w:styleId="94">
    <w:name w:val="Абзац списка9"/>
    <w:basedOn w:val="a"/>
    <w:link w:val="95"/>
    <w:pPr>
      <w:spacing w:line="276" w:lineRule="auto"/>
      <w:ind w:left="720" w:firstLine="709"/>
      <w:contextualSpacing/>
      <w:jc w:val="both"/>
    </w:pPr>
    <w:rPr>
      <w:sz w:val="28"/>
    </w:rPr>
  </w:style>
  <w:style w:type="character" w:customStyle="1" w:styleId="95">
    <w:name w:val="Абзац списка9"/>
    <w:basedOn w:val="1"/>
    <w:link w:val="94"/>
    <w:rPr>
      <w:sz w:val="28"/>
    </w:rPr>
  </w:style>
  <w:style w:type="paragraph" w:customStyle="1" w:styleId="ui-priority-primary">
    <w:name w:val="ui-priority-primary"/>
    <w:basedOn w:val="a"/>
    <w:link w:val="ui-priority-primary0"/>
    <w:rPr>
      <w:b/>
      <w:sz w:val="24"/>
    </w:rPr>
  </w:style>
  <w:style w:type="character" w:customStyle="1" w:styleId="ui-priority-primary0">
    <w:name w:val="ui-priority-primary"/>
    <w:basedOn w:val="1"/>
    <w:link w:val="ui-priority-primary"/>
    <w:rPr>
      <w:b/>
      <w:sz w:val="24"/>
    </w:rPr>
  </w:style>
  <w:style w:type="paragraph" w:customStyle="1" w:styleId="xl134">
    <w:name w:val="xl134"/>
    <w:basedOn w:val="a"/>
    <w:link w:val="xl1340"/>
  </w:style>
  <w:style w:type="character" w:customStyle="1" w:styleId="xl1340">
    <w:name w:val="xl134"/>
    <w:basedOn w:val="1"/>
    <w:link w:val="xl134"/>
  </w:style>
  <w:style w:type="paragraph" w:customStyle="1" w:styleId="afffffffff4">
    <w:name w:val="Текст в таблице"/>
    <w:basedOn w:val="af2"/>
    <w:next w:val="a"/>
    <w:link w:val="afffffffff5"/>
    <w:pPr>
      <w:ind w:firstLine="500"/>
    </w:pPr>
  </w:style>
  <w:style w:type="character" w:customStyle="1" w:styleId="afffffffff5">
    <w:name w:val="Текст в таблице"/>
    <w:basedOn w:val="af4"/>
    <w:link w:val="afffffffff4"/>
    <w:rPr>
      <w:rFonts w:ascii="Arial" w:hAnsi="Arial"/>
      <w:sz w:val="24"/>
    </w:rPr>
  </w:style>
  <w:style w:type="paragraph" w:customStyle="1" w:styleId="caps">
    <w:name w:val="caps"/>
    <w:link w:val="caps0"/>
  </w:style>
  <w:style w:type="character" w:customStyle="1" w:styleId="caps0">
    <w:name w:val="caps"/>
    <w:link w:val="caps"/>
  </w:style>
  <w:style w:type="paragraph" w:customStyle="1" w:styleId="1fffffff0">
    <w:name w:val="Обычный1"/>
    <w:link w:val="1fffffff1"/>
  </w:style>
  <w:style w:type="character" w:customStyle="1" w:styleId="1fffffff1">
    <w:name w:val="Обычный1"/>
    <w:link w:val="1fffffff0"/>
  </w:style>
  <w:style w:type="paragraph" w:customStyle="1" w:styleId="ui-icon10">
    <w:name w:val="ui-icon10"/>
    <w:basedOn w:val="a"/>
    <w:link w:val="ui-icon100"/>
    <w:pPr>
      <w:ind w:firstLine="7343"/>
    </w:pPr>
    <w:rPr>
      <w:sz w:val="24"/>
    </w:rPr>
  </w:style>
  <w:style w:type="character" w:customStyle="1" w:styleId="ui-icon100">
    <w:name w:val="ui-icon10"/>
    <w:basedOn w:val="1"/>
    <w:link w:val="ui-icon10"/>
    <w:rPr>
      <w:sz w:val="24"/>
    </w:rPr>
  </w:style>
  <w:style w:type="paragraph" w:customStyle="1" w:styleId="xl74">
    <w:name w:val="xl74"/>
    <w:basedOn w:val="a"/>
    <w:link w:val="xl740"/>
    <w:pPr>
      <w:jc w:val="center"/>
    </w:pPr>
  </w:style>
  <w:style w:type="character" w:customStyle="1" w:styleId="xl740">
    <w:name w:val="xl74"/>
    <w:basedOn w:val="1"/>
    <w:link w:val="xl74"/>
  </w:style>
  <w:style w:type="paragraph" w:customStyle="1" w:styleId="WW8Num9z0">
    <w:name w:val="WW8Num9z0"/>
    <w:link w:val="WW8Num9z00"/>
    <w:rPr>
      <w:rFonts w:ascii="Symbol" w:hAnsi="Symbol"/>
    </w:rPr>
  </w:style>
  <w:style w:type="character" w:customStyle="1" w:styleId="WW8Num9z00">
    <w:name w:val="WW8Num9z0"/>
    <w:link w:val="WW8Num9z0"/>
    <w:rPr>
      <w:rFonts w:ascii="Symbol" w:hAnsi="Symbol"/>
    </w:rPr>
  </w:style>
  <w:style w:type="paragraph" w:customStyle="1" w:styleId="afffffffff6">
    <w:name w:val="Таб_заг"/>
    <w:basedOn w:val="afffffff6"/>
    <w:link w:val="afffffffff7"/>
    <w:pPr>
      <w:jc w:val="center"/>
    </w:pPr>
    <w:rPr>
      <w:sz w:val="24"/>
    </w:rPr>
  </w:style>
  <w:style w:type="character" w:customStyle="1" w:styleId="afffffffff7">
    <w:name w:val="Таб_заг"/>
    <w:basedOn w:val="afffffff8"/>
    <w:link w:val="afffffffff6"/>
    <w:rPr>
      <w:sz w:val="24"/>
    </w:rPr>
  </w:style>
  <w:style w:type="paragraph" w:customStyle="1" w:styleId="ui-button-text">
    <w:name w:val="ui-button-text"/>
    <w:basedOn w:val="a"/>
    <w:link w:val="ui-button-text0"/>
    <w:rPr>
      <w:sz w:val="24"/>
    </w:rPr>
  </w:style>
  <w:style w:type="character" w:customStyle="1" w:styleId="ui-button-text0">
    <w:name w:val="ui-button-text"/>
    <w:basedOn w:val="1"/>
    <w:link w:val="ui-button-text"/>
    <w:rPr>
      <w:sz w:val="24"/>
    </w:rPr>
  </w:style>
  <w:style w:type="paragraph" w:customStyle="1" w:styleId="xl110">
    <w:name w:val="xl110"/>
    <w:basedOn w:val="a"/>
    <w:link w:val="xl1100"/>
    <w:pPr>
      <w:jc w:val="center"/>
    </w:pPr>
  </w:style>
  <w:style w:type="character" w:customStyle="1" w:styleId="xl1100">
    <w:name w:val="xl110"/>
    <w:basedOn w:val="1"/>
    <w:link w:val="xl110"/>
  </w:style>
  <w:style w:type="paragraph" w:customStyle="1" w:styleId="ui-selectable-helper">
    <w:name w:val="ui-selectable-helper"/>
    <w:basedOn w:val="a"/>
    <w:link w:val="ui-selectable-helper0"/>
    <w:rPr>
      <w:sz w:val="24"/>
    </w:rPr>
  </w:style>
  <w:style w:type="character" w:customStyle="1" w:styleId="ui-selectable-helper0">
    <w:name w:val="ui-selectable-helper"/>
    <w:basedOn w:val="1"/>
    <w:link w:val="ui-selectable-helper"/>
    <w:rPr>
      <w:sz w:val="24"/>
    </w:rPr>
  </w:style>
  <w:style w:type="paragraph" w:customStyle="1" w:styleId="extended-textshort">
    <w:name w:val="extended-text__short"/>
    <w:basedOn w:val="18"/>
    <w:link w:val="extended-textshort0"/>
  </w:style>
  <w:style w:type="character" w:customStyle="1" w:styleId="extended-textshort0">
    <w:name w:val="extended-text__short"/>
    <w:basedOn w:val="19"/>
    <w:link w:val="extended-textshort"/>
  </w:style>
  <w:style w:type="paragraph" w:customStyle="1" w:styleId="ui-tabs-hide">
    <w:name w:val="ui-tabs-hide"/>
    <w:basedOn w:val="a"/>
    <w:link w:val="ui-tabs-hide0"/>
    <w:rPr>
      <w:sz w:val="24"/>
    </w:rPr>
  </w:style>
  <w:style w:type="character" w:customStyle="1" w:styleId="ui-tabs-hide0">
    <w:name w:val="ui-tabs-hide"/>
    <w:basedOn w:val="1"/>
    <w:link w:val="ui-tabs-hide"/>
    <w:rPr>
      <w:sz w:val="24"/>
    </w:rPr>
  </w:style>
  <w:style w:type="paragraph" w:customStyle="1" w:styleId="heading1">
    <w:name w:val="heading"/>
    <w:basedOn w:val="a"/>
    <w:link w:val="heading2"/>
    <w:pPr>
      <w:spacing w:before="240" w:after="100"/>
      <w:ind w:firstLine="225"/>
    </w:pPr>
    <w:rPr>
      <w:rFonts w:ascii="Verdana" w:hAnsi="Verdana"/>
      <w:sz w:val="16"/>
    </w:rPr>
  </w:style>
  <w:style w:type="character" w:customStyle="1" w:styleId="heading2">
    <w:name w:val="heading"/>
    <w:basedOn w:val="1"/>
    <w:link w:val="heading1"/>
    <w:rPr>
      <w:rFonts w:ascii="Verdana" w:hAnsi="Verdana"/>
      <w:sz w:val="16"/>
    </w:rPr>
  </w:style>
  <w:style w:type="paragraph" w:customStyle="1" w:styleId="afffffffff8">
    <w:name w:val="Цветовое выделение"/>
    <w:link w:val="afffffffff9"/>
    <w:rPr>
      <w:b/>
      <w:color w:val="000080"/>
    </w:rPr>
  </w:style>
  <w:style w:type="character" w:customStyle="1" w:styleId="afffffffff9">
    <w:name w:val="Цветовое выделение"/>
    <w:link w:val="afffffffff8"/>
    <w:rPr>
      <w:b/>
      <w:color w:val="000080"/>
    </w:rPr>
  </w:style>
  <w:style w:type="paragraph" w:customStyle="1" w:styleId="ui-state-hover2">
    <w:name w:val="ui-state-hover2"/>
    <w:basedOn w:val="a"/>
    <w:link w:val="ui-state-hover20"/>
    <w:rPr>
      <w:color w:val="212121"/>
      <w:sz w:val="24"/>
    </w:rPr>
  </w:style>
  <w:style w:type="character" w:customStyle="1" w:styleId="ui-state-hover20">
    <w:name w:val="ui-state-hover2"/>
    <w:basedOn w:val="1"/>
    <w:link w:val="ui-state-hover2"/>
    <w:rPr>
      <w:color w:val="212121"/>
      <w:sz w:val="24"/>
    </w:rPr>
  </w:style>
  <w:style w:type="paragraph" w:customStyle="1" w:styleId="ui-state-default1">
    <w:name w:val="ui-state-default1"/>
    <w:basedOn w:val="a"/>
    <w:link w:val="ui-state-default10"/>
    <w:rPr>
      <w:color w:val="555555"/>
      <w:sz w:val="24"/>
    </w:rPr>
  </w:style>
  <w:style w:type="character" w:customStyle="1" w:styleId="ui-state-default10">
    <w:name w:val="ui-state-default1"/>
    <w:basedOn w:val="1"/>
    <w:link w:val="ui-state-default1"/>
    <w:rPr>
      <w:color w:val="555555"/>
      <w:sz w:val="24"/>
    </w:rPr>
  </w:style>
  <w:style w:type="paragraph" w:customStyle="1" w:styleId="1fffffff2">
    <w:name w:val="Текст выноски1"/>
    <w:basedOn w:val="a"/>
    <w:next w:val="afffffc"/>
    <w:link w:val="1fffffff3"/>
    <w:rPr>
      <w:rFonts w:ascii="Tahoma" w:hAnsi="Tahoma"/>
      <w:sz w:val="16"/>
    </w:rPr>
  </w:style>
  <w:style w:type="character" w:customStyle="1" w:styleId="1fffffff3">
    <w:name w:val="Текст выноски1"/>
    <w:basedOn w:val="1"/>
    <w:link w:val="1fffffff2"/>
    <w:rPr>
      <w:rFonts w:ascii="Tahoma" w:hAnsi="Tahoma"/>
      <w:sz w:val="16"/>
    </w:rPr>
  </w:style>
  <w:style w:type="paragraph" w:customStyle="1" w:styleId="ui-datepicker-group1">
    <w:name w:val="ui-datepicker-group1"/>
    <w:basedOn w:val="a"/>
    <w:link w:val="ui-datepicker-group10"/>
    <w:rPr>
      <w:sz w:val="24"/>
    </w:rPr>
  </w:style>
  <w:style w:type="character" w:customStyle="1" w:styleId="ui-datepicker-group10">
    <w:name w:val="ui-datepicker-group1"/>
    <w:basedOn w:val="1"/>
    <w:link w:val="ui-datepicker-group1"/>
    <w:rPr>
      <w:sz w:val="24"/>
    </w:rPr>
  </w:style>
  <w:style w:type="paragraph" w:customStyle="1" w:styleId="afffffffffa">
    <w:name w:val="Подчёркнуный текст"/>
    <w:basedOn w:val="a"/>
    <w:next w:val="a"/>
    <w:link w:val="afffffffffb"/>
    <w:pPr>
      <w:widowControl w:val="0"/>
      <w:jc w:val="both"/>
    </w:pPr>
    <w:rPr>
      <w:rFonts w:ascii="Arial" w:hAnsi="Arial"/>
      <w:sz w:val="24"/>
    </w:rPr>
  </w:style>
  <w:style w:type="character" w:customStyle="1" w:styleId="afffffffffb">
    <w:name w:val="Подчёркнуный текст"/>
    <w:basedOn w:val="1"/>
    <w:link w:val="afffffffffa"/>
    <w:rPr>
      <w:rFonts w:ascii="Arial" w:hAnsi="Arial"/>
      <w:sz w:val="24"/>
    </w:rPr>
  </w:style>
  <w:style w:type="paragraph" w:customStyle="1" w:styleId="1fffffff4">
    <w:name w:val="Название1"/>
    <w:basedOn w:val="a"/>
    <w:next w:val="a"/>
    <w:link w:val="1fffffff5"/>
    <w:pPr>
      <w:spacing w:after="300"/>
      <w:contextualSpacing/>
    </w:pPr>
    <w:rPr>
      <w:rFonts w:ascii="Calibri" w:hAnsi="Calibri"/>
      <w:b/>
      <w:sz w:val="24"/>
    </w:rPr>
  </w:style>
  <w:style w:type="character" w:customStyle="1" w:styleId="1fffffff5">
    <w:name w:val="Название1"/>
    <w:basedOn w:val="1"/>
    <w:link w:val="1fffffff4"/>
    <w:rPr>
      <w:rFonts w:ascii="Calibri" w:hAnsi="Calibri"/>
      <w:b/>
      <w:sz w:val="24"/>
    </w:rPr>
  </w:style>
  <w:style w:type="paragraph" w:customStyle="1" w:styleId="1fffffff6">
    <w:name w:val="Обычный1"/>
    <w:link w:val="1fffffff7"/>
  </w:style>
  <w:style w:type="character" w:customStyle="1" w:styleId="1fffffff7">
    <w:name w:val="Обычный1"/>
    <w:link w:val="1fffffff6"/>
  </w:style>
  <w:style w:type="paragraph" w:customStyle="1" w:styleId="3f9">
    <w:name w:val="Обычный (веб) Знак3"/>
    <w:link w:val="3fa"/>
    <w:rPr>
      <w:sz w:val="28"/>
    </w:rPr>
  </w:style>
  <w:style w:type="character" w:customStyle="1" w:styleId="3fa">
    <w:name w:val="Обычный (веб) Знак3"/>
    <w:link w:val="3f9"/>
    <w:rPr>
      <w:sz w:val="28"/>
    </w:rPr>
  </w:style>
  <w:style w:type="paragraph" w:styleId="2ffc">
    <w:name w:val="Quote"/>
    <w:basedOn w:val="a"/>
    <w:next w:val="a"/>
    <w:link w:val="2ffd"/>
    <w:pPr>
      <w:ind w:firstLine="709"/>
      <w:jc w:val="both"/>
    </w:pPr>
    <w:rPr>
      <w:i/>
      <w:sz w:val="28"/>
    </w:rPr>
  </w:style>
  <w:style w:type="character" w:customStyle="1" w:styleId="2ffd">
    <w:name w:val="Цитата 2 Знак"/>
    <w:basedOn w:val="1"/>
    <w:link w:val="2ffc"/>
    <w:rPr>
      <w:i/>
      <w:sz w:val="28"/>
    </w:rPr>
  </w:style>
  <w:style w:type="paragraph" w:customStyle="1" w:styleId="xl88">
    <w:name w:val="xl88"/>
    <w:basedOn w:val="a"/>
    <w:link w:val="xl880"/>
  </w:style>
  <w:style w:type="character" w:customStyle="1" w:styleId="xl880">
    <w:name w:val="xl88"/>
    <w:basedOn w:val="1"/>
    <w:link w:val="xl88"/>
  </w:style>
  <w:style w:type="paragraph" w:customStyle="1" w:styleId="xl138">
    <w:name w:val="xl138"/>
    <w:basedOn w:val="a"/>
    <w:link w:val="xl1380"/>
    <w:pPr>
      <w:jc w:val="center"/>
    </w:pPr>
  </w:style>
  <w:style w:type="character" w:customStyle="1" w:styleId="xl1380">
    <w:name w:val="xl138"/>
    <w:basedOn w:val="1"/>
    <w:link w:val="xl138"/>
  </w:style>
  <w:style w:type="paragraph" w:customStyle="1" w:styleId="afffffffffc">
    <w:name w:val="Выделение для Базового Поиска (курсив)"/>
    <w:link w:val="afffffffffd"/>
    <w:rPr>
      <w:i/>
      <w:color w:val="0058A9"/>
      <w:sz w:val="26"/>
    </w:rPr>
  </w:style>
  <w:style w:type="character" w:customStyle="1" w:styleId="afffffffffd">
    <w:name w:val="Выделение для Базового Поиска (курсив)"/>
    <w:link w:val="afffffffffc"/>
    <w:rPr>
      <w:i/>
      <w:color w:val="0058A9"/>
      <w:sz w:val="26"/>
    </w:rPr>
  </w:style>
  <w:style w:type="paragraph" w:customStyle="1" w:styleId="21e">
    <w:name w:val="Основной текст 21"/>
    <w:basedOn w:val="a"/>
    <w:link w:val="21f"/>
    <w:pPr>
      <w:ind w:firstLine="720"/>
      <w:jc w:val="both"/>
    </w:pPr>
    <w:rPr>
      <w:sz w:val="28"/>
    </w:rPr>
  </w:style>
  <w:style w:type="character" w:customStyle="1" w:styleId="21f">
    <w:name w:val="Основной текст 21"/>
    <w:basedOn w:val="1"/>
    <w:link w:val="21e"/>
    <w:rPr>
      <w:sz w:val="28"/>
    </w:rPr>
  </w:style>
  <w:style w:type="paragraph" w:customStyle="1" w:styleId="ConsNonformat">
    <w:name w:val="ConsNonformat"/>
    <w:link w:val="ConsNonformat0"/>
    <w:pPr>
      <w:widowControl w:val="0"/>
      <w:ind w:right="19772"/>
    </w:pPr>
    <w:rPr>
      <w:rFonts w:ascii="Courier New" w:hAnsi="Courier New"/>
    </w:rPr>
  </w:style>
  <w:style w:type="character" w:customStyle="1" w:styleId="ConsNonformat0">
    <w:name w:val="ConsNonformat"/>
    <w:link w:val="ConsNonformat"/>
    <w:rPr>
      <w:rFonts w:ascii="Courier New" w:hAnsi="Courier New"/>
    </w:rPr>
  </w:style>
  <w:style w:type="paragraph" w:customStyle="1" w:styleId="ui-widget-shadow">
    <w:name w:val="ui-widget-shadow"/>
    <w:basedOn w:val="a"/>
    <w:link w:val="ui-widget-shadow0"/>
    <w:pPr>
      <w:ind w:left="-120"/>
    </w:pPr>
    <w:rPr>
      <w:sz w:val="24"/>
    </w:rPr>
  </w:style>
  <w:style w:type="character" w:customStyle="1" w:styleId="ui-widget-shadow0">
    <w:name w:val="ui-widget-shadow"/>
    <w:basedOn w:val="1"/>
    <w:link w:val="ui-widget-shadow"/>
    <w:rPr>
      <w:sz w:val="24"/>
    </w:rPr>
  </w:style>
  <w:style w:type="paragraph" w:styleId="afffffff6">
    <w:name w:val="No Spacing"/>
    <w:basedOn w:val="a"/>
    <w:link w:val="afffffff8"/>
    <w:pPr>
      <w:jc w:val="both"/>
    </w:pPr>
    <w:rPr>
      <w:sz w:val="28"/>
    </w:rPr>
  </w:style>
  <w:style w:type="character" w:customStyle="1" w:styleId="afffffff8">
    <w:name w:val="Без интервала Знак"/>
    <w:basedOn w:val="1"/>
    <w:link w:val="afffffff6"/>
    <w:rPr>
      <w:sz w:val="28"/>
    </w:rPr>
  </w:style>
  <w:style w:type="paragraph" w:styleId="59">
    <w:name w:val="toc 5"/>
    <w:basedOn w:val="a"/>
    <w:next w:val="a"/>
    <w:link w:val="5a"/>
    <w:uiPriority w:val="39"/>
    <w:pPr>
      <w:ind w:left="800"/>
    </w:pPr>
    <w:rPr>
      <w:rFonts w:ascii="XO Thames" w:hAnsi="XO Thames"/>
      <w:sz w:val="28"/>
    </w:rPr>
  </w:style>
  <w:style w:type="character" w:customStyle="1" w:styleId="5a">
    <w:name w:val="Оглавление 5 Знак"/>
    <w:basedOn w:val="1"/>
    <w:link w:val="59"/>
    <w:rPr>
      <w:rFonts w:ascii="XO Thames" w:hAnsi="XO Thames"/>
      <w:sz w:val="28"/>
    </w:rPr>
  </w:style>
  <w:style w:type="paragraph" w:customStyle="1" w:styleId="xl115">
    <w:name w:val="xl115"/>
    <w:basedOn w:val="a"/>
    <w:link w:val="xl1150"/>
    <w:pPr>
      <w:jc w:val="center"/>
    </w:pPr>
  </w:style>
  <w:style w:type="character" w:customStyle="1" w:styleId="xl1150">
    <w:name w:val="xl115"/>
    <w:basedOn w:val="1"/>
    <w:link w:val="xl115"/>
  </w:style>
  <w:style w:type="paragraph" w:customStyle="1" w:styleId="ui-tabs-panel1">
    <w:name w:val="ui-tabs-panel1"/>
    <w:basedOn w:val="a"/>
    <w:link w:val="ui-tabs-panel10"/>
    <w:rPr>
      <w:sz w:val="24"/>
    </w:rPr>
  </w:style>
  <w:style w:type="character" w:customStyle="1" w:styleId="ui-tabs-panel10">
    <w:name w:val="ui-tabs-panel1"/>
    <w:basedOn w:val="1"/>
    <w:link w:val="ui-tabs-panel1"/>
    <w:rPr>
      <w:sz w:val="24"/>
    </w:rPr>
  </w:style>
  <w:style w:type="paragraph" w:customStyle="1" w:styleId="ui-state-disabled1">
    <w:name w:val="ui-state-disabled1"/>
    <w:basedOn w:val="a"/>
    <w:link w:val="ui-state-disabled10"/>
    <w:rPr>
      <w:sz w:val="24"/>
    </w:rPr>
  </w:style>
  <w:style w:type="character" w:customStyle="1" w:styleId="ui-state-disabled10">
    <w:name w:val="ui-state-disabled1"/>
    <w:basedOn w:val="1"/>
    <w:link w:val="ui-state-disabled1"/>
    <w:rPr>
      <w:sz w:val="24"/>
    </w:rPr>
  </w:style>
  <w:style w:type="paragraph" w:customStyle="1" w:styleId="4b">
    <w:name w:val="Знак Знак Знак Знак4"/>
    <w:basedOn w:val="a"/>
    <w:link w:val="4c"/>
    <w:pPr>
      <w:jc w:val="both"/>
    </w:pPr>
    <w:rPr>
      <w:rFonts w:ascii="Tahoma" w:hAnsi="Tahoma"/>
    </w:rPr>
  </w:style>
  <w:style w:type="character" w:customStyle="1" w:styleId="4c">
    <w:name w:val="Знак Знак Знак Знак4"/>
    <w:basedOn w:val="1"/>
    <w:link w:val="4b"/>
    <w:rPr>
      <w:rFonts w:ascii="Tahoma" w:hAnsi="Tahoma"/>
    </w:rPr>
  </w:style>
  <w:style w:type="paragraph" w:customStyle="1" w:styleId="86">
    <w:name w:val="Знак Знак8"/>
    <w:link w:val="87"/>
    <w:rPr>
      <w:b/>
      <w:i/>
      <w:sz w:val="26"/>
    </w:rPr>
  </w:style>
  <w:style w:type="character" w:customStyle="1" w:styleId="87">
    <w:name w:val="Знак Знак8"/>
    <w:link w:val="86"/>
    <w:rPr>
      <w:b/>
      <w:i/>
      <w:sz w:val="26"/>
    </w:rPr>
  </w:style>
  <w:style w:type="paragraph" w:customStyle="1" w:styleId="612">
    <w:name w:val="Заголовок 6 Знак1"/>
    <w:link w:val="613"/>
    <w:rPr>
      <w:rFonts w:ascii="Cambria" w:hAnsi="Cambria"/>
      <w:i/>
      <w:color w:val="243F60"/>
    </w:rPr>
  </w:style>
  <w:style w:type="character" w:customStyle="1" w:styleId="613">
    <w:name w:val="Заголовок 6 Знак1"/>
    <w:link w:val="612"/>
    <w:rPr>
      <w:rFonts w:ascii="Cambria" w:hAnsi="Cambria"/>
      <w:i/>
      <w:color w:val="243F60"/>
    </w:rPr>
  </w:style>
  <w:style w:type="paragraph" w:customStyle="1" w:styleId="2ffe">
    <w:name w:val="Основной шрифт абзаца2"/>
    <w:link w:val="2fff"/>
  </w:style>
  <w:style w:type="character" w:customStyle="1" w:styleId="2fff">
    <w:name w:val="Основной шрифт абзаца2"/>
    <w:link w:val="2ffe"/>
  </w:style>
  <w:style w:type="paragraph" w:customStyle="1" w:styleId="1fffffff8">
    <w:name w:val="Стиль1"/>
    <w:basedOn w:val="a"/>
    <w:link w:val="1fffffff9"/>
    <w:pPr>
      <w:tabs>
        <w:tab w:val="left" w:pos="2340"/>
      </w:tabs>
      <w:ind w:left="2340" w:hanging="360"/>
    </w:pPr>
    <w:rPr>
      <w:rFonts w:ascii="Arial" w:hAnsi="Arial"/>
    </w:rPr>
  </w:style>
  <w:style w:type="character" w:customStyle="1" w:styleId="1fffffff9">
    <w:name w:val="Стиль1"/>
    <w:basedOn w:val="1"/>
    <w:link w:val="1fffffff8"/>
    <w:rPr>
      <w:rFonts w:ascii="Arial" w:hAnsi="Arial"/>
    </w:rPr>
  </w:style>
  <w:style w:type="paragraph" w:customStyle="1" w:styleId="xl118">
    <w:name w:val="xl118"/>
    <w:basedOn w:val="a"/>
    <w:link w:val="xl1180"/>
  </w:style>
  <w:style w:type="character" w:customStyle="1" w:styleId="xl1180">
    <w:name w:val="xl118"/>
    <w:basedOn w:val="1"/>
    <w:link w:val="xl118"/>
  </w:style>
  <w:style w:type="paragraph" w:customStyle="1" w:styleId="ui-accordion-li-fix1">
    <w:name w:val="ui-accordion-li-fix1"/>
    <w:basedOn w:val="a"/>
    <w:link w:val="ui-accordion-li-fix10"/>
    <w:rPr>
      <w:sz w:val="24"/>
    </w:rPr>
  </w:style>
  <w:style w:type="character" w:customStyle="1" w:styleId="ui-accordion-li-fix10">
    <w:name w:val="ui-accordion-li-fix1"/>
    <w:basedOn w:val="1"/>
    <w:link w:val="ui-accordion-li-fix1"/>
    <w:rPr>
      <w:sz w:val="24"/>
    </w:rPr>
  </w:style>
  <w:style w:type="paragraph" w:customStyle="1" w:styleId="4d">
    <w:name w:val="Название Знак4"/>
    <w:link w:val="4e"/>
    <w:rPr>
      <w:rFonts w:ascii="Cambria" w:hAnsi="Cambria"/>
      <w:color w:val="17365D"/>
      <w:spacing w:val="5"/>
      <w:sz w:val="52"/>
    </w:rPr>
  </w:style>
  <w:style w:type="character" w:customStyle="1" w:styleId="4e">
    <w:name w:val="Название Знак4"/>
    <w:link w:val="4d"/>
    <w:rPr>
      <w:rFonts w:ascii="Cambria" w:hAnsi="Cambria"/>
      <w:color w:val="17365D"/>
      <w:spacing w:val="5"/>
      <w:sz w:val="52"/>
    </w:rPr>
  </w:style>
  <w:style w:type="paragraph" w:customStyle="1" w:styleId="ui-icon12">
    <w:name w:val="ui-icon12"/>
    <w:basedOn w:val="a"/>
    <w:link w:val="ui-icon120"/>
    <w:pPr>
      <w:ind w:firstLine="7343"/>
    </w:pPr>
    <w:rPr>
      <w:sz w:val="24"/>
    </w:rPr>
  </w:style>
  <w:style w:type="character" w:customStyle="1" w:styleId="ui-icon120">
    <w:name w:val="ui-icon12"/>
    <w:basedOn w:val="1"/>
    <w:link w:val="ui-icon12"/>
    <w:rPr>
      <w:sz w:val="24"/>
    </w:rPr>
  </w:style>
  <w:style w:type="paragraph" w:customStyle="1" w:styleId="afffffffffe">
    <w:name w:val="Объект"/>
    <w:basedOn w:val="a"/>
    <w:next w:val="a"/>
    <w:link w:val="affffffffff"/>
    <w:pPr>
      <w:widowControl w:val="0"/>
      <w:jc w:val="both"/>
    </w:pPr>
    <w:rPr>
      <w:rFonts w:ascii="Arial" w:hAnsi="Arial"/>
      <w:sz w:val="24"/>
    </w:rPr>
  </w:style>
  <w:style w:type="character" w:customStyle="1" w:styleId="affffffffff">
    <w:name w:val="Объект"/>
    <w:basedOn w:val="1"/>
    <w:link w:val="afffffffffe"/>
    <w:rPr>
      <w:rFonts w:ascii="Arial" w:hAnsi="Arial"/>
      <w:sz w:val="24"/>
    </w:rPr>
  </w:style>
  <w:style w:type="paragraph" w:customStyle="1" w:styleId="normaltextrun">
    <w:name w:val="normaltextrun"/>
    <w:link w:val="normaltextrun0"/>
  </w:style>
  <w:style w:type="character" w:customStyle="1" w:styleId="normaltextrun0">
    <w:name w:val="normaltextrun"/>
    <w:link w:val="normaltextrun"/>
  </w:style>
  <w:style w:type="paragraph" w:styleId="affffffffff0">
    <w:name w:val="header"/>
    <w:basedOn w:val="a"/>
    <w:link w:val="affffffffff1"/>
    <w:pPr>
      <w:tabs>
        <w:tab w:val="center" w:pos="4153"/>
        <w:tab w:val="right" w:pos="8306"/>
      </w:tabs>
    </w:pPr>
  </w:style>
  <w:style w:type="character" w:customStyle="1" w:styleId="affffffffff1">
    <w:name w:val="Верхний колонтитул Знак"/>
    <w:basedOn w:val="1"/>
    <w:link w:val="affffffffff0"/>
  </w:style>
  <w:style w:type="paragraph" w:customStyle="1" w:styleId="affffffffff2">
    <w:name w:val="Утратил силу"/>
    <w:link w:val="affffffffff3"/>
    <w:rPr>
      <w:b/>
      <w:strike/>
      <w:color w:val="808000"/>
    </w:rPr>
  </w:style>
  <w:style w:type="character" w:customStyle="1" w:styleId="affffffffff3">
    <w:name w:val="Утратил силу"/>
    <w:link w:val="affffffffff2"/>
    <w:rPr>
      <w:b/>
      <w:strike/>
      <w:color w:val="808000"/>
    </w:rPr>
  </w:style>
  <w:style w:type="paragraph" w:customStyle="1" w:styleId="ui-icon2">
    <w:name w:val="ui-icon2"/>
    <w:basedOn w:val="a"/>
    <w:link w:val="ui-icon20"/>
    <w:pPr>
      <w:ind w:firstLine="7343"/>
    </w:pPr>
    <w:rPr>
      <w:sz w:val="24"/>
    </w:rPr>
  </w:style>
  <w:style w:type="character" w:customStyle="1" w:styleId="ui-icon20">
    <w:name w:val="ui-icon2"/>
    <w:basedOn w:val="1"/>
    <w:link w:val="ui-icon2"/>
    <w:rPr>
      <w:sz w:val="24"/>
    </w:rPr>
  </w:style>
  <w:style w:type="paragraph" w:customStyle="1" w:styleId="ui-resizable-se1">
    <w:name w:val="ui-resizable-se1"/>
    <w:basedOn w:val="a"/>
    <w:link w:val="ui-resizable-se10"/>
    <w:rPr>
      <w:sz w:val="24"/>
    </w:rPr>
  </w:style>
  <w:style w:type="character" w:customStyle="1" w:styleId="ui-resizable-se10">
    <w:name w:val="ui-resizable-se1"/>
    <w:basedOn w:val="1"/>
    <w:link w:val="ui-resizable-se1"/>
    <w:rPr>
      <w:sz w:val="24"/>
    </w:rPr>
  </w:style>
  <w:style w:type="paragraph" w:customStyle="1" w:styleId="xl65">
    <w:name w:val="xl65"/>
    <w:basedOn w:val="10"/>
    <w:next w:val="a"/>
    <w:link w:val="xl650"/>
    <w:pPr>
      <w:spacing w:line="240" w:lineRule="auto"/>
      <w:contextualSpacing/>
      <w:jc w:val="left"/>
      <w:outlineLvl w:val="8"/>
    </w:pPr>
    <w:rPr>
      <w:rFonts w:ascii="Times New Roman" w:hAnsi="Times New Roman"/>
      <w:b w:val="0"/>
      <w:spacing w:val="0"/>
      <w:sz w:val="24"/>
    </w:rPr>
  </w:style>
  <w:style w:type="character" w:customStyle="1" w:styleId="xl650">
    <w:name w:val="xl65"/>
    <w:basedOn w:val="11"/>
    <w:link w:val="xl65"/>
    <w:rPr>
      <w:rFonts w:ascii="Times New Roman" w:hAnsi="Times New Roman"/>
      <w:b w:val="0"/>
      <w:spacing w:val="0"/>
      <w:sz w:val="24"/>
    </w:rPr>
  </w:style>
  <w:style w:type="paragraph" w:customStyle="1" w:styleId="xl128">
    <w:name w:val="xl128"/>
    <w:basedOn w:val="a"/>
    <w:link w:val="xl1280"/>
  </w:style>
  <w:style w:type="character" w:customStyle="1" w:styleId="xl1280">
    <w:name w:val="xl128"/>
    <w:basedOn w:val="1"/>
    <w:link w:val="xl128"/>
  </w:style>
  <w:style w:type="paragraph" w:customStyle="1" w:styleId="default1">
    <w:name w:val="default"/>
    <w:basedOn w:val="a"/>
    <w:link w:val="default2"/>
    <w:pPr>
      <w:spacing w:before="64" w:after="64"/>
    </w:pPr>
    <w:rPr>
      <w:rFonts w:ascii="Arial" w:hAnsi="Arial"/>
    </w:rPr>
  </w:style>
  <w:style w:type="character" w:customStyle="1" w:styleId="default2">
    <w:name w:val="default"/>
    <w:basedOn w:val="1"/>
    <w:link w:val="default1"/>
    <w:rPr>
      <w:rFonts w:ascii="Arial" w:hAnsi="Arial"/>
    </w:rPr>
  </w:style>
  <w:style w:type="paragraph" w:customStyle="1" w:styleId="4f">
    <w:name w:val="Основной шрифт абзаца4"/>
    <w:link w:val="4f0"/>
  </w:style>
  <w:style w:type="character" w:customStyle="1" w:styleId="4f0">
    <w:name w:val="Основной шрифт абзаца4"/>
    <w:link w:val="4f"/>
  </w:style>
  <w:style w:type="paragraph" w:customStyle="1" w:styleId="ui-slider-range1">
    <w:name w:val="ui-slider-range1"/>
    <w:basedOn w:val="a"/>
    <w:link w:val="ui-slider-range10"/>
    <w:rPr>
      <w:sz w:val="17"/>
    </w:rPr>
  </w:style>
  <w:style w:type="character" w:customStyle="1" w:styleId="ui-slider-range10">
    <w:name w:val="ui-slider-range1"/>
    <w:basedOn w:val="1"/>
    <w:link w:val="ui-slider-range1"/>
    <w:rPr>
      <w:sz w:val="17"/>
    </w:rPr>
  </w:style>
  <w:style w:type="paragraph" w:customStyle="1" w:styleId="ui-icon1">
    <w:name w:val="ui-icon1"/>
    <w:basedOn w:val="a"/>
    <w:link w:val="ui-icon15"/>
    <w:pPr>
      <w:ind w:firstLine="7343"/>
    </w:pPr>
    <w:rPr>
      <w:sz w:val="24"/>
    </w:rPr>
  </w:style>
  <w:style w:type="character" w:customStyle="1" w:styleId="ui-icon15">
    <w:name w:val="ui-icon1"/>
    <w:basedOn w:val="1"/>
    <w:link w:val="ui-icon1"/>
    <w:rPr>
      <w:sz w:val="24"/>
    </w:rPr>
  </w:style>
  <w:style w:type="paragraph" w:customStyle="1" w:styleId="affffffffff4">
    <w:name w:val="Постоянная часть"/>
    <w:basedOn w:val="afffff9"/>
    <w:next w:val="a"/>
    <w:link w:val="affffffffff5"/>
    <w:rPr>
      <w:rFonts w:ascii="Arial" w:hAnsi="Arial"/>
      <w:sz w:val="22"/>
    </w:rPr>
  </w:style>
  <w:style w:type="character" w:customStyle="1" w:styleId="affffffffff5">
    <w:name w:val="Постоянная часть"/>
    <w:basedOn w:val="afffffb"/>
    <w:link w:val="affffffffff4"/>
    <w:rPr>
      <w:rFonts w:ascii="Arial" w:hAnsi="Arial"/>
      <w:sz w:val="22"/>
    </w:rPr>
  </w:style>
  <w:style w:type="paragraph" w:customStyle="1" w:styleId="ui-slider-vertical">
    <w:name w:val="ui-slider-vertical"/>
    <w:basedOn w:val="a"/>
    <w:link w:val="ui-slider-vertical0"/>
    <w:rPr>
      <w:sz w:val="24"/>
    </w:rPr>
  </w:style>
  <w:style w:type="character" w:customStyle="1" w:styleId="ui-slider-vertical0">
    <w:name w:val="ui-slider-vertical"/>
    <w:basedOn w:val="1"/>
    <w:link w:val="ui-slider-vertical"/>
    <w:rPr>
      <w:sz w:val="24"/>
    </w:rPr>
  </w:style>
  <w:style w:type="paragraph" w:customStyle="1" w:styleId="ui-resizable-n">
    <w:name w:val="ui-resizable-n"/>
    <w:basedOn w:val="a"/>
    <w:link w:val="ui-resizable-n0"/>
    <w:rPr>
      <w:sz w:val="24"/>
    </w:rPr>
  </w:style>
  <w:style w:type="character" w:customStyle="1" w:styleId="ui-resizable-n0">
    <w:name w:val="ui-resizable-n"/>
    <w:basedOn w:val="1"/>
    <w:link w:val="ui-resizable-n"/>
    <w:rPr>
      <w:sz w:val="24"/>
    </w:rPr>
  </w:style>
  <w:style w:type="paragraph" w:customStyle="1" w:styleId="ui-priority-primary2">
    <w:name w:val="ui-priority-primary2"/>
    <w:basedOn w:val="a"/>
    <w:link w:val="ui-priority-primary20"/>
    <w:rPr>
      <w:b/>
      <w:sz w:val="24"/>
    </w:rPr>
  </w:style>
  <w:style w:type="character" w:customStyle="1" w:styleId="ui-priority-primary20">
    <w:name w:val="ui-priority-primary2"/>
    <w:basedOn w:val="1"/>
    <w:link w:val="ui-priority-primary2"/>
    <w:rPr>
      <w:b/>
      <w:sz w:val="24"/>
    </w:rPr>
  </w:style>
  <w:style w:type="paragraph" w:customStyle="1" w:styleId="6b">
    <w:name w:val="Абзац списка6"/>
    <w:basedOn w:val="a"/>
    <w:link w:val="6c"/>
    <w:pPr>
      <w:spacing w:line="276" w:lineRule="auto"/>
      <w:ind w:left="720" w:firstLine="709"/>
      <w:contextualSpacing/>
      <w:jc w:val="both"/>
    </w:pPr>
    <w:rPr>
      <w:sz w:val="28"/>
    </w:rPr>
  </w:style>
  <w:style w:type="character" w:customStyle="1" w:styleId="6c">
    <w:name w:val="Абзац списка6"/>
    <w:basedOn w:val="1"/>
    <w:link w:val="6b"/>
    <w:rPr>
      <w:sz w:val="28"/>
    </w:rPr>
  </w:style>
  <w:style w:type="paragraph" w:customStyle="1" w:styleId="affffffffff6">
    <w:name w:val="Заголовок группы контролов"/>
    <w:basedOn w:val="a"/>
    <w:next w:val="a"/>
    <w:link w:val="affffffffff7"/>
    <w:pPr>
      <w:widowControl w:val="0"/>
      <w:jc w:val="both"/>
    </w:pPr>
    <w:rPr>
      <w:rFonts w:ascii="Arial" w:hAnsi="Arial"/>
      <w:b/>
      <w:sz w:val="24"/>
    </w:rPr>
  </w:style>
  <w:style w:type="character" w:customStyle="1" w:styleId="affffffffff7">
    <w:name w:val="Заголовок группы контролов"/>
    <w:basedOn w:val="1"/>
    <w:link w:val="affffffffff6"/>
    <w:rPr>
      <w:rFonts w:ascii="Arial" w:hAnsi="Arial"/>
      <w:b/>
      <w:sz w:val="24"/>
    </w:rPr>
  </w:style>
  <w:style w:type="paragraph" w:customStyle="1" w:styleId="ui-resizable-se">
    <w:name w:val="ui-resizable-se"/>
    <w:basedOn w:val="a"/>
    <w:link w:val="ui-resizable-se0"/>
    <w:rPr>
      <w:sz w:val="24"/>
    </w:rPr>
  </w:style>
  <w:style w:type="character" w:customStyle="1" w:styleId="ui-resizable-se0">
    <w:name w:val="ui-resizable-se"/>
    <w:basedOn w:val="1"/>
    <w:link w:val="ui-resizable-se"/>
    <w:rPr>
      <w:sz w:val="24"/>
    </w:rPr>
  </w:style>
  <w:style w:type="paragraph" w:customStyle="1" w:styleId="21f0">
    <w:name w:val="Заголовок 2 Знак1"/>
    <w:link w:val="21f1"/>
    <w:rPr>
      <w:rFonts w:ascii="Cambria" w:hAnsi="Cambria"/>
      <w:b/>
      <w:color w:val="4F81BD"/>
      <w:sz w:val="26"/>
    </w:rPr>
  </w:style>
  <w:style w:type="character" w:customStyle="1" w:styleId="21f1">
    <w:name w:val="Заголовок 2 Знак1"/>
    <w:link w:val="21f0"/>
    <w:rPr>
      <w:rFonts w:ascii="Cambria" w:hAnsi="Cambria"/>
      <w:b/>
      <w:color w:val="4F81BD"/>
      <w:sz w:val="26"/>
    </w:rPr>
  </w:style>
  <w:style w:type="paragraph" w:customStyle="1" w:styleId="1fffffffa">
    <w:name w:val="Обычный1"/>
    <w:link w:val="1fffffffb"/>
  </w:style>
  <w:style w:type="character" w:customStyle="1" w:styleId="1fffffffb">
    <w:name w:val="Обычный1"/>
    <w:link w:val="1fffffffa"/>
  </w:style>
  <w:style w:type="paragraph" w:customStyle="1" w:styleId="affffffffff8">
    <w:name w:val="Не вступил в силу"/>
    <w:link w:val="affffffffff9"/>
    <w:rPr>
      <w:b/>
      <w:color w:val="008080"/>
    </w:rPr>
  </w:style>
  <w:style w:type="character" w:customStyle="1" w:styleId="affffffffff9">
    <w:name w:val="Не вступил в силу"/>
    <w:link w:val="affffffffff8"/>
    <w:rPr>
      <w:b/>
      <w:color w:val="008080"/>
    </w:rPr>
  </w:style>
  <w:style w:type="paragraph" w:customStyle="1" w:styleId="77">
    <w:name w:val="Гиперссылка7"/>
    <w:link w:val="78"/>
    <w:rPr>
      <w:color w:val="0000FF"/>
      <w:u w:val="single"/>
    </w:rPr>
  </w:style>
  <w:style w:type="character" w:customStyle="1" w:styleId="78">
    <w:name w:val="Гиперссылка7"/>
    <w:link w:val="77"/>
    <w:rPr>
      <w:color w:val="0000FF"/>
      <w:u w:val="single"/>
    </w:rPr>
  </w:style>
  <w:style w:type="paragraph" w:customStyle="1" w:styleId="ui-icon150">
    <w:name w:val="ui-icon15"/>
    <w:basedOn w:val="a"/>
    <w:link w:val="ui-icon151"/>
    <w:pPr>
      <w:ind w:firstLine="7343"/>
    </w:pPr>
    <w:rPr>
      <w:sz w:val="24"/>
    </w:rPr>
  </w:style>
  <w:style w:type="character" w:customStyle="1" w:styleId="ui-icon151">
    <w:name w:val="ui-icon15"/>
    <w:basedOn w:val="1"/>
    <w:link w:val="ui-icon150"/>
    <w:rPr>
      <w:sz w:val="24"/>
    </w:rPr>
  </w:style>
  <w:style w:type="paragraph" w:customStyle="1" w:styleId="ui-button-text7">
    <w:name w:val="ui-button-text7"/>
    <w:basedOn w:val="a"/>
    <w:link w:val="ui-button-text70"/>
    <w:rPr>
      <w:sz w:val="24"/>
    </w:rPr>
  </w:style>
  <w:style w:type="character" w:customStyle="1" w:styleId="ui-button-text70">
    <w:name w:val="ui-button-text7"/>
    <w:basedOn w:val="1"/>
    <w:link w:val="ui-button-text7"/>
    <w:rPr>
      <w:sz w:val="24"/>
    </w:rPr>
  </w:style>
  <w:style w:type="paragraph" w:customStyle="1" w:styleId="1fffffffc">
    <w:name w:val="Нижний колонтитул Знак1"/>
    <w:basedOn w:val="18"/>
    <w:link w:val="1fffffffd"/>
  </w:style>
  <w:style w:type="character" w:customStyle="1" w:styleId="1fffffffd">
    <w:name w:val="Нижний колонтитул Знак1"/>
    <w:basedOn w:val="19"/>
    <w:link w:val="1fffffffc"/>
  </w:style>
  <w:style w:type="paragraph" w:customStyle="1" w:styleId="ui-accordion-content">
    <w:name w:val="ui-accordion-content"/>
    <w:basedOn w:val="a"/>
    <w:link w:val="ui-accordion-content0"/>
    <w:rPr>
      <w:sz w:val="24"/>
    </w:rPr>
  </w:style>
  <w:style w:type="character" w:customStyle="1" w:styleId="ui-accordion-content0">
    <w:name w:val="ui-accordion-content"/>
    <w:basedOn w:val="1"/>
    <w:link w:val="ui-accordion-content"/>
    <w:rPr>
      <w:sz w:val="24"/>
    </w:rPr>
  </w:style>
  <w:style w:type="paragraph" w:customStyle="1" w:styleId="xl91">
    <w:name w:val="xl91"/>
    <w:basedOn w:val="a"/>
    <w:link w:val="xl910"/>
    <w:pPr>
      <w:jc w:val="center"/>
    </w:pPr>
  </w:style>
  <w:style w:type="character" w:customStyle="1" w:styleId="xl910">
    <w:name w:val="xl91"/>
    <w:basedOn w:val="1"/>
    <w:link w:val="xl91"/>
  </w:style>
  <w:style w:type="paragraph" w:styleId="affffffffffa">
    <w:name w:val="Subtitle"/>
    <w:basedOn w:val="a"/>
    <w:next w:val="a"/>
    <w:link w:val="affffffffffb"/>
    <w:uiPriority w:val="11"/>
    <w:qFormat/>
    <w:pPr>
      <w:ind w:left="10206"/>
      <w:jc w:val="center"/>
    </w:pPr>
    <w:rPr>
      <w:sz w:val="28"/>
    </w:rPr>
  </w:style>
  <w:style w:type="character" w:customStyle="1" w:styleId="affffffffffb">
    <w:name w:val="Подзаголовок Знак"/>
    <w:basedOn w:val="1"/>
    <w:link w:val="affffffffffa"/>
    <w:rPr>
      <w:sz w:val="28"/>
    </w:rPr>
  </w:style>
  <w:style w:type="paragraph" w:customStyle="1" w:styleId="ui-state-error-text1">
    <w:name w:val="ui-state-error-text1"/>
    <w:basedOn w:val="a"/>
    <w:link w:val="ui-state-error-text10"/>
    <w:rPr>
      <w:color w:val="CD0A0A"/>
      <w:sz w:val="24"/>
    </w:rPr>
  </w:style>
  <w:style w:type="character" w:customStyle="1" w:styleId="ui-state-error-text10">
    <w:name w:val="ui-state-error-text1"/>
    <w:basedOn w:val="1"/>
    <w:link w:val="ui-state-error-text1"/>
    <w:rPr>
      <w:color w:val="CD0A0A"/>
      <w:sz w:val="24"/>
    </w:rPr>
  </w:style>
  <w:style w:type="paragraph" w:customStyle="1" w:styleId="ui-accordion-header-active1">
    <w:name w:val="ui-accordion-header-active1"/>
    <w:basedOn w:val="a"/>
    <w:link w:val="ui-accordion-header-active10"/>
    <w:rPr>
      <w:sz w:val="24"/>
    </w:rPr>
  </w:style>
  <w:style w:type="character" w:customStyle="1" w:styleId="ui-accordion-header-active10">
    <w:name w:val="ui-accordion-header-active1"/>
    <w:basedOn w:val="1"/>
    <w:link w:val="ui-accordion-header-active1"/>
    <w:rPr>
      <w:sz w:val="24"/>
    </w:rPr>
  </w:style>
  <w:style w:type="paragraph" w:customStyle="1" w:styleId="ui-resizable-w">
    <w:name w:val="ui-resizable-w"/>
    <w:basedOn w:val="a"/>
    <w:link w:val="ui-resizable-w0"/>
    <w:rPr>
      <w:sz w:val="24"/>
    </w:rPr>
  </w:style>
  <w:style w:type="character" w:customStyle="1" w:styleId="ui-resizable-w0">
    <w:name w:val="ui-resizable-w"/>
    <w:basedOn w:val="1"/>
    <w:link w:val="ui-resizable-w"/>
    <w:rPr>
      <w:sz w:val="24"/>
    </w:rPr>
  </w:style>
  <w:style w:type="paragraph" w:customStyle="1" w:styleId="xl130">
    <w:name w:val="xl130"/>
    <w:basedOn w:val="a"/>
    <w:link w:val="xl1300"/>
  </w:style>
  <w:style w:type="character" w:customStyle="1" w:styleId="xl1300">
    <w:name w:val="xl130"/>
    <w:basedOn w:val="1"/>
    <w:link w:val="xl130"/>
  </w:style>
  <w:style w:type="paragraph" w:customStyle="1" w:styleId="xl121">
    <w:name w:val="xl121"/>
    <w:basedOn w:val="a"/>
    <w:link w:val="xl1210"/>
  </w:style>
  <w:style w:type="character" w:customStyle="1" w:styleId="xl1210">
    <w:name w:val="xl121"/>
    <w:basedOn w:val="1"/>
    <w:link w:val="xl121"/>
  </w:style>
  <w:style w:type="paragraph" w:customStyle="1" w:styleId="ui-state-active2">
    <w:name w:val="ui-state-active2"/>
    <w:basedOn w:val="a"/>
    <w:link w:val="ui-state-active20"/>
    <w:rPr>
      <w:color w:val="212121"/>
      <w:sz w:val="24"/>
    </w:rPr>
  </w:style>
  <w:style w:type="character" w:customStyle="1" w:styleId="ui-state-active20">
    <w:name w:val="ui-state-active2"/>
    <w:basedOn w:val="1"/>
    <w:link w:val="ui-state-active2"/>
    <w:rPr>
      <w:color w:val="212121"/>
      <w:sz w:val="24"/>
    </w:rPr>
  </w:style>
  <w:style w:type="paragraph" w:customStyle="1" w:styleId="2fff0">
    <w:name w:val="Основной текст (2)"/>
    <w:basedOn w:val="a"/>
    <w:link w:val="2fff1"/>
    <w:pPr>
      <w:widowControl w:val="0"/>
      <w:spacing w:before="360" w:after="900" w:line="0" w:lineRule="atLeast"/>
      <w:ind w:firstLine="567"/>
      <w:jc w:val="center"/>
    </w:pPr>
    <w:rPr>
      <w:sz w:val="26"/>
    </w:rPr>
  </w:style>
  <w:style w:type="character" w:customStyle="1" w:styleId="2fff1">
    <w:name w:val="Основной текст (2)"/>
    <w:basedOn w:val="1"/>
    <w:link w:val="2fff0"/>
    <w:rPr>
      <w:sz w:val="26"/>
    </w:rPr>
  </w:style>
  <w:style w:type="paragraph" w:customStyle="1" w:styleId="4f1">
    <w:name w:val="Верхний колонтитул4"/>
    <w:basedOn w:val="a"/>
    <w:link w:val="4f2"/>
    <w:pPr>
      <w:ind w:left="300"/>
      <w:contextualSpacing/>
      <w:jc w:val="center"/>
    </w:pPr>
    <w:rPr>
      <w:rFonts w:ascii="Arial" w:hAnsi="Arial"/>
      <w:b/>
      <w:color w:val="3560A7"/>
      <w:sz w:val="21"/>
    </w:rPr>
  </w:style>
  <w:style w:type="character" w:customStyle="1" w:styleId="4f2">
    <w:name w:val="Верхний колонтитул4"/>
    <w:basedOn w:val="1"/>
    <w:link w:val="4f1"/>
    <w:rPr>
      <w:rFonts w:ascii="Arial" w:hAnsi="Arial"/>
      <w:b/>
      <w:color w:val="3560A7"/>
      <w:sz w:val="21"/>
    </w:rPr>
  </w:style>
  <w:style w:type="paragraph" w:customStyle="1" w:styleId="1fffffffe">
    <w:name w:val="Знак концевой сноски1"/>
    <w:link w:val="1ffffffff"/>
    <w:rPr>
      <w:vertAlign w:val="superscript"/>
    </w:rPr>
  </w:style>
  <w:style w:type="character" w:customStyle="1" w:styleId="1ffffffff">
    <w:name w:val="Знак концевой сноски1"/>
    <w:link w:val="1fffffffe"/>
    <w:rPr>
      <w:vertAlign w:val="superscript"/>
    </w:rPr>
  </w:style>
  <w:style w:type="paragraph" w:customStyle="1" w:styleId="1ffffffff0">
    <w:name w:val="Обычный1"/>
    <w:link w:val="1ffffffff1"/>
  </w:style>
  <w:style w:type="character" w:customStyle="1" w:styleId="1ffffffff1">
    <w:name w:val="Обычный1"/>
    <w:link w:val="1ffffffff0"/>
  </w:style>
  <w:style w:type="paragraph" w:customStyle="1" w:styleId="ConsPlusTitlePage">
    <w:name w:val="ConsPlusTitlePage"/>
    <w:link w:val="ConsPlusTitlePage0"/>
    <w:pPr>
      <w:widowControl w:val="0"/>
    </w:pPr>
    <w:rPr>
      <w:rFonts w:ascii="Tahoma" w:hAnsi="Tahoma"/>
    </w:rPr>
  </w:style>
  <w:style w:type="character" w:customStyle="1" w:styleId="ConsPlusTitlePage0">
    <w:name w:val="ConsPlusTitlePage"/>
    <w:link w:val="ConsPlusTitlePage"/>
    <w:rPr>
      <w:rFonts w:ascii="Tahoma" w:hAnsi="Tahoma"/>
    </w:rPr>
  </w:style>
  <w:style w:type="paragraph" w:customStyle="1" w:styleId="xl104">
    <w:name w:val="xl104"/>
    <w:basedOn w:val="a"/>
    <w:link w:val="xl1040"/>
  </w:style>
  <w:style w:type="character" w:customStyle="1" w:styleId="xl1040">
    <w:name w:val="xl104"/>
    <w:basedOn w:val="1"/>
    <w:link w:val="xl104"/>
  </w:style>
  <w:style w:type="paragraph" w:customStyle="1" w:styleId="xl90">
    <w:name w:val="xl90"/>
    <w:basedOn w:val="a"/>
    <w:link w:val="xl900"/>
    <w:pPr>
      <w:jc w:val="center"/>
    </w:pPr>
  </w:style>
  <w:style w:type="character" w:customStyle="1" w:styleId="xl900">
    <w:name w:val="xl90"/>
    <w:basedOn w:val="1"/>
    <w:link w:val="xl90"/>
  </w:style>
  <w:style w:type="paragraph" w:customStyle="1" w:styleId="ui-progressbar">
    <w:name w:val="ui-progressbar"/>
    <w:basedOn w:val="a"/>
    <w:link w:val="ui-progressbar0"/>
    <w:rPr>
      <w:sz w:val="24"/>
    </w:rPr>
  </w:style>
  <w:style w:type="character" w:customStyle="1" w:styleId="ui-progressbar0">
    <w:name w:val="ui-progressbar"/>
    <w:basedOn w:val="1"/>
    <w:link w:val="ui-progressbar"/>
    <w:rPr>
      <w:sz w:val="24"/>
    </w:rPr>
  </w:style>
  <w:style w:type="paragraph" w:customStyle="1" w:styleId="4f3">
    <w:name w:val="Гиперссылка4"/>
    <w:link w:val="4f4"/>
    <w:rPr>
      <w:color w:val="0000FF"/>
      <w:u w:val="single"/>
    </w:rPr>
  </w:style>
  <w:style w:type="character" w:customStyle="1" w:styleId="4f4">
    <w:name w:val="Гиперссылка4"/>
    <w:link w:val="4f3"/>
    <w:rPr>
      <w:color w:val="0000FF"/>
      <w:u w:val="single"/>
    </w:rPr>
  </w:style>
  <w:style w:type="paragraph" w:customStyle="1" w:styleId="ui-resizable-e">
    <w:name w:val="ui-resizable-e"/>
    <w:basedOn w:val="a"/>
    <w:link w:val="ui-resizable-e0"/>
    <w:rPr>
      <w:sz w:val="24"/>
    </w:rPr>
  </w:style>
  <w:style w:type="character" w:customStyle="1" w:styleId="ui-resizable-e0">
    <w:name w:val="ui-resizable-e"/>
    <w:basedOn w:val="1"/>
    <w:link w:val="ui-resizable-e"/>
    <w:rPr>
      <w:sz w:val="24"/>
    </w:rPr>
  </w:style>
  <w:style w:type="paragraph" w:customStyle="1" w:styleId="xl76">
    <w:name w:val="xl76"/>
    <w:basedOn w:val="a"/>
    <w:link w:val="xl760"/>
    <w:pPr>
      <w:jc w:val="center"/>
    </w:pPr>
  </w:style>
  <w:style w:type="character" w:customStyle="1" w:styleId="xl760">
    <w:name w:val="xl76"/>
    <w:basedOn w:val="1"/>
    <w:link w:val="xl76"/>
  </w:style>
  <w:style w:type="paragraph" w:customStyle="1" w:styleId="79">
    <w:name w:val="Абзац списка7"/>
    <w:basedOn w:val="a"/>
    <w:link w:val="7a"/>
    <w:pPr>
      <w:spacing w:line="276" w:lineRule="auto"/>
      <w:ind w:left="720" w:firstLine="709"/>
      <w:contextualSpacing/>
      <w:jc w:val="both"/>
    </w:pPr>
    <w:rPr>
      <w:sz w:val="28"/>
    </w:rPr>
  </w:style>
  <w:style w:type="character" w:customStyle="1" w:styleId="7a">
    <w:name w:val="Абзац списка7"/>
    <w:basedOn w:val="1"/>
    <w:link w:val="79"/>
    <w:rPr>
      <w:sz w:val="28"/>
    </w:rPr>
  </w:style>
  <w:style w:type="paragraph" w:customStyle="1" w:styleId="1ffffffff2">
    <w:name w:val="Обычный1"/>
    <w:link w:val="1ffffffff3"/>
  </w:style>
  <w:style w:type="character" w:customStyle="1" w:styleId="1ffffffff3">
    <w:name w:val="Обычный1"/>
    <w:link w:val="1ffffffff2"/>
  </w:style>
  <w:style w:type="paragraph" w:customStyle="1" w:styleId="1ffffffff4">
    <w:name w:val="Основной шрифт абзаца1"/>
    <w:link w:val="1ffffffff5"/>
  </w:style>
  <w:style w:type="character" w:customStyle="1" w:styleId="1ffffffff5">
    <w:name w:val="Основной шрифт абзаца1"/>
    <w:link w:val="1ffffffff4"/>
  </w:style>
  <w:style w:type="paragraph" w:customStyle="1" w:styleId="ui-resizable-sw">
    <w:name w:val="ui-resizable-sw"/>
    <w:basedOn w:val="a"/>
    <w:link w:val="ui-resizable-sw0"/>
    <w:rPr>
      <w:sz w:val="24"/>
    </w:rPr>
  </w:style>
  <w:style w:type="character" w:customStyle="1" w:styleId="ui-resizable-sw0">
    <w:name w:val="ui-resizable-sw"/>
    <w:basedOn w:val="1"/>
    <w:link w:val="ui-resizable-sw"/>
    <w:rPr>
      <w:sz w:val="24"/>
    </w:rPr>
  </w:style>
  <w:style w:type="paragraph" w:styleId="affffffff6">
    <w:name w:val="Title"/>
    <w:basedOn w:val="a"/>
    <w:next w:val="a"/>
    <w:link w:val="affffffff8"/>
    <w:uiPriority w:val="10"/>
    <w:qFormat/>
    <w:pPr>
      <w:contextualSpacing/>
    </w:pPr>
    <w:rPr>
      <w:rFonts w:ascii="Cambria" w:hAnsi="Cambria"/>
      <w:spacing w:val="-10"/>
      <w:sz w:val="56"/>
    </w:rPr>
  </w:style>
  <w:style w:type="character" w:customStyle="1" w:styleId="affffffff8">
    <w:name w:val="Заголовок Знак"/>
    <w:basedOn w:val="1"/>
    <w:link w:val="affffffff6"/>
    <w:rPr>
      <w:rFonts w:ascii="Cambria" w:hAnsi="Cambria"/>
      <w:spacing w:val="-10"/>
      <w:sz w:val="56"/>
    </w:rPr>
  </w:style>
  <w:style w:type="paragraph" w:customStyle="1" w:styleId="1ffffffff6">
    <w:name w:val="Текст сноски Знак1"/>
    <w:basedOn w:val="18"/>
    <w:link w:val="1ffffffff7"/>
  </w:style>
  <w:style w:type="character" w:customStyle="1" w:styleId="1ffffffff7">
    <w:name w:val="Текст сноски Знак1"/>
    <w:basedOn w:val="19"/>
    <w:link w:val="1ffffffff6"/>
  </w:style>
  <w:style w:type="paragraph" w:customStyle="1" w:styleId="affffffffffc">
    <w:name w:val="Внимание: Криминал!!"/>
    <w:basedOn w:val="a"/>
    <w:next w:val="a"/>
    <w:link w:val="affffffffffd"/>
    <w:pPr>
      <w:widowControl w:val="0"/>
      <w:jc w:val="both"/>
    </w:pPr>
    <w:rPr>
      <w:rFonts w:ascii="Arial" w:hAnsi="Arial"/>
      <w:sz w:val="24"/>
    </w:rPr>
  </w:style>
  <w:style w:type="character" w:customStyle="1" w:styleId="affffffffffd">
    <w:name w:val="Внимание: Криминал!!"/>
    <w:basedOn w:val="1"/>
    <w:link w:val="affffffffffc"/>
    <w:rPr>
      <w:rFonts w:ascii="Arial" w:hAnsi="Arial"/>
      <w:sz w:val="24"/>
    </w:rPr>
  </w:style>
  <w:style w:type="paragraph" w:customStyle="1" w:styleId="ui-resizable-handle2">
    <w:name w:val="ui-resizable-handle2"/>
    <w:basedOn w:val="a"/>
    <w:link w:val="ui-resizable-handle20"/>
    <w:rPr>
      <w:sz w:val="2"/>
    </w:rPr>
  </w:style>
  <w:style w:type="character" w:customStyle="1" w:styleId="ui-resizable-handle20">
    <w:name w:val="ui-resizable-handle2"/>
    <w:basedOn w:val="1"/>
    <w:link w:val="ui-resizable-handle2"/>
    <w:rPr>
      <w:sz w:val="2"/>
    </w:rPr>
  </w:style>
  <w:style w:type="character" w:customStyle="1" w:styleId="40">
    <w:name w:val="Заголовок 4 Знак"/>
    <w:basedOn w:val="30"/>
    <w:link w:val="4"/>
    <w:rPr>
      <w:rFonts w:ascii="Arial" w:hAnsi="Arial"/>
      <w:sz w:val="24"/>
    </w:rPr>
  </w:style>
  <w:style w:type="paragraph" w:customStyle="1" w:styleId="section2">
    <w:name w:val="section2"/>
    <w:basedOn w:val="a"/>
    <w:link w:val="section20"/>
    <w:pPr>
      <w:spacing w:before="240" w:after="100"/>
      <w:ind w:firstLine="225"/>
    </w:pPr>
    <w:rPr>
      <w:rFonts w:ascii="Verdana" w:hAnsi="Verdana"/>
      <w:sz w:val="16"/>
    </w:rPr>
  </w:style>
  <w:style w:type="character" w:customStyle="1" w:styleId="section20">
    <w:name w:val="section2"/>
    <w:basedOn w:val="1"/>
    <w:link w:val="section2"/>
    <w:rPr>
      <w:rFonts w:ascii="Verdana" w:hAnsi="Verdana"/>
      <w:sz w:val="16"/>
    </w:rPr>
  </w:style>
  <w:style w:type="paragraph" w:customStyle="1" w:styleId="xl71">
    <w:name w:val="xl71"/>
    <w:basedOn w:val="a"/>
    <w:link w:val="xl710"/>
    <w:rPr>
      <w:sz w:val="24"/>
    </w:rPr>
  </w:style>
  <w:style w:type="character" w:customStyle="1" w:styleId="xl710">
    <w:name w:val="xl71"/>
    <w:basedOn w:val="1"/>
    <w:link w:val="xl71"/>
    <w:rPr>
      <w:sz w:val="24"/>
    </w:rPr>
  </w:style>
  <w:style w:type="paragraph" w:customStyle="1" w:styleId="affffffffffe">
    <w:name w:val="Формула"/>
    <w:basedOn w:val="a"/>
    <w:next w:val="a"/>
    <w:link w:val="afffffffffff"/>
    <w:pPr>
      <w:widowControl w:val="0"/>
      <w:spacing w:before="240" w:after="240"/>
      <w:ind w:left="420" w:right="420" w:firstLine="300"/>
      <w:jc w:val="both"/>
    </w:pPr>
    <w:rPr>
      <w:rFonts w:ascii="Arial" w:hAnsi="Arial"/>
      <w:sz w:val="24"/>
    </w:rPr>
  </w:style>
  <w:style w:type="character" w:customStyle="1" w:styleId="afffffffffff">
    <w:name w:val="Формула"/>
    <w:basedOn w:val="1"/>
    <w:link w:val="affffffffffe"/>
    <w:rPr>
      <w:rFonts w:ascii="Arial" w:hAnsi="Arial"/>
      <w:sz w:val="24"/>
    </w:rPr>
  </w:style>
  <w:style w:type="paragraph" w:customStyle="1" w:styleId="1ffffffff8">
    <w:name w:val="Знак примечания1"/>
    <w:link w:val="1ffffffff9"/>
    <w:rPr>
      <w:sz w:val="16"/>
    </w:rPr>
  </w:style>
  <w:style w:type="character" w:customStyle="1" w:styleId="1ffffffff9">
    <w:name w:val="Знак примечания1"/>
    <w:link w:val="1ffffffff8"/>
    <w:rPr>
      <w:sz w:val="16"/>
    </w:rPr>
  </w:style>
  <w:style w:type="paragraph" w:customStyle="1" w:styleId="xl133">
    <w:name w:val="xl133"/>
    <w:basedOn w:val="a"/>
    <w:link w:val="xl1330"/>
  </w:style>
  <w:style w:type="character" w:customStyle="1" w:styleId="xl1330">
    <w:name w:val="xl133"/>
    <w:basedOn w:val="1"/>
    <w:link w:val="xl133"/>
  </w:style>
  <w:style w:type="paragraph" w:customStyle="1" w:styleId="1ffffffffa">
    <w:name w:val="Номер страницы1"/>
    <w:basedOn w:val="18"/>
    <w:link w:val="1ffffffffb"/>
  </w:style>
  <w:style w:type="character" w:customStyle="1" w:styleId="1ffffffffb">
    <w:name w:val="Номер страницы1"/>
    <w:basedOn w:val="19"/>
    <w:link w:val="1ffffffffa"/>
  </w:style>
  <w:style w:type="paragraph" w:styleId="afffffffffff0">
    <w:name w:val="Intense Quote"/>
    <w:basedOn w:val="a"/>
    <w:next w:val="a"/>
    <w:link w:val="afffffffffff1"/>
    <w:pPr>
      <w:spacing w:before="240" w:after="240" w:line="300" w:lineRule="auto"/>
      <w:ind w:left="1152" w:right="1152" w:firstLine="709"/>
      <w:jc w:val="both"/>
    </w:pPr>
    <w:rPr>
      <w:i/>
      <w:sz w:val="28"/>
    </w:rPr>
  </w:style>
  <w:style w:type="character" w:customStyle="1" w:styleId="afffffffffff1">
    <w:name w:val="Выделенная цитата Знак"/>
    <w:basedOn w:val="1"/>
    <w:link w:val="afffffffffff0"/>
    <w:rPr>
      <w:i/>
      <w:sz w:val="28"/>
    </w:rPr>
  </w:style>
  <w:style w:type="paragraph" w:customStyle="1" w:styleId="Style6">
    <w:name w:val="Style6"/>
    <w:basedOn w:val="a"/>
    <w:link w:val="Style60"/>
    <w:pPr>
      <w:widowControl w:val="0"/>
    </w:pPr>
    <w:rPr>
      <w:sz w:val="24"/>
    </w:rPr>
  </w:style>
  <w:style w:type="character" w:customStyle="1" w:styleId="Style60">
    <w:name w:val="Style6"/>
    <w:basedOn w:val="1"/>
    <w:link w:val="Style6"/>
    <w:rPr>
      <w:sz w:val="24"/>
    </w:rPr>
  </w:style>
  <w:style w:type="paragraph" w:customStyle="1" w:styleId="afffffffffff2">
    <w:name w:val="Сравнение редакций. Добавленный фрагмент"/>
    <w:link w:val="afffffffffff3"/>
    <w:rPr>
      <w:color w:val="0000FF"/>
    </w:rPr>
  </w:style>
  <w:style w:type="character" w:customStyle="1" w:styleId="afffffffffff3">
    <w:name w:val="Сравнение редакций. Добавленный фрагмент"/>
    <w:link w:val="afffffffffff2"/>
    <w:rPr>
      <w:color w:val="0000FF"/>
    </w:rPr>
  </w:style>
  <w:style w:type="paragraph" w:customStyle="1" w:styleId="1ffffffffc">
    <w:name w:val="Основной шрифт абзаца1"/>
    <w:link w:val="1ffffffffd"/>
  </w:style>
  <w:style w:type="character" w:customStyle="1" w:styleId="1ffffffffd">
    <w:name w:val="Основной шрифт абзаца1"/>
    <w:link w:val="1ffffffffc"/>
  </w:style>
  <w:style w:type="paragraph" w:customStyle="1" w:styleId="headertext">
    <w:name w:val="headertext"/>
    <w:basedOn w:val="a"/>
    <w:link w:val="headertext0"/>
    <w:rPr>
      <w:sz w:val="24"/>
    </w:rPr>
  </w:style>
  <w:style w:type="character" w:customStyle="1" w:styleId="headertext0">
    <w:name w:val="headertext"/>
    <w:basedOn w:val="1"/>
    <w:link w:val="headertext"/>
    <w:rPr>
      <w:sz w:val="24"/>
    </w:rPr>
  </w:style>
  <w:style w:type="paragraph" w:customStyle="1" w:styleId="-">
    <w:name w:val="ЭР-содержание (правое окно)"/>
    <w:basedOn w:val="a"/>
    <w:next w:val="a"/>
    <w:link w:val="-0"/>
    <w:pPr>
      <w:widowControl w:val="0"/>
      <w:spacing w:before="300"/>
    </w:pPr>
    <w:rPr>
      <w:rFonts w:ascii="Arial" w:hAnsi="Arial"/>
      <w:sz w:val="26"/>
    </w:rPr>
  </w:style>
  <w:style w:type="character" w:customStyle="1" w:styleId="-0">
    <w:name w:val="ЭР-содержание (правое окно)"/>
    <w:basedOn w:val="1"/>
    <w:link w:val="-"/>
    <w:rPr>
      <w:rFonts w:ascii="Arial" w:hAnsi="Arial"/>
      <w:sz w:val="26"/>
    </w:rPr>
  </w:style>
  <w:style w:type="paragraph" w:styleId="2d">
    <w:name w:val="Body Text Indent 2"/>
    <w:basedOn w:val="a"/>
    <w:link w:val="2fff2"/>
    <w:pPr>
      <w:widowControl w:val="0"/>
      <w:ind w:left="884"/>
    </w:pPr>
    <w:rPr>
      <w:rFonts w:ascii="Arial" w:hAnsi="Arial"/>
      <w:sz w:val="28"/>
    </w:rPr>
  </w:style>
  <w:style w:type="character" w:customStyle="1" w:styleId="2fff2">
    <w:name w:val="Основной текст с отступом 2 Знак"/>
    <w:basedOn w:val="1"/>
    <w:link w:val="2d"/>
    <w:rPr>
      <w:rFonts w:ascii="Arial" w:hAnsi="Arial"/>
      <w:sz w:val="28"/>
    </w:rPr>
  </w:style>
  <w:style w:type="paragraph" w:customStyle="1" w:styleId="ui-state-default">
    <w:name w:val="ui-state-default"/>
    <w:basedOn w:val="a"/>
    <w:link w:val="ui-state-default0"/>
    <w:rPr>
      <w:color w:val="555555"/>
      <w:sz w:val="24"/>
    </w:rPr>
  </w:style>
  <w:style w:type="character" w:customStyle="1" w:styleId="ui-state-default0">
    <w:name w:val="ui-state-default"/>
    <w:basedOn w:val="1"/>
    <w:link w:val="ui-state-default"/>
    <w:rPr>
      <w:color w:val="555555"/>
      <w:sz w:val="24"/>
    </w:rPr>
  </w:style>
  <w:style w:type="paragraph" w:customStyle="1" w:styleId="318">
    <w:name w:val="Заголовок 3 Знак1"/>
    <w:link w:val="319"/>
    <w:rPr>
      <w:rFonts w:ascii="Cambria" w:hAnsi="Cambria"/>
      <w:b/>
      <w:color w:val="4F81BD"/>
    </w:rPr>
  </w:style>
  <w:style w:type="character" w:customStyle="1" w:styleId="319">
    <w:name w:val="Заголовок 3 Знак1"/>
    <w:link w:val="318"/>
    <w:rPr>
      <w:rFonts w:ascii="Cambria" w:hAnsi="Cambria"/>
      <w:b/>
      <w:color w:val="4F81BD"/>
    </w:rPr>
  </w:style>
  <w:style w:type="paragraph" w:customStyle="1" w:styleId="2fff3">
    <w:name w:val="Основной шрифт абзаца2"/>
    <w:link w:val="2fff4"/>
  </w:style>
  <w:style w:type="character" w:customStyle="1" w:styleId="2fff4">
    <w:name w:val="Основной шрифт абзаца2"/>
    <w:link w:val="2fff3"/>
  </w:style>
  <w:style w:type="character" w:customStyle="1" w:styleId="20">
    <w:name w:val="Заголовок 2 Знак"/>
    <w:basedOn w:val="1"/>
    <w:link w:val="2"/>
    <w:rPr>
      <w:sz w:val="28"/>
    </w:rPr>
  </w:style>
  <w:style w:type="paragraph" w:customStyle="1" w:styleId="Endnote">
    <w:name w:val="Endnote"/>
    <w:basedOn w:val="a"/>
    <w:link w:val="Endnote0"/>
    <w:pPr>
      <w:ind w:firstLine="709"/>
      <w:jc w:val="both"/>
    </w:pPr>
    <w:rPr>
      <w:sz w:val="28"/>
    </w:rPr>
  </w:style>
  <w:style w:type="character" w:customStyle="1" w:styleId="Endnote0">
    <w:name w:val="Endnote"/>
    <w:basedOn w:val="1"/>
    <w:link w:val="Endnote"/>
    <w:rPr>
      <w:sz w:val="28"/>
    </w:rPr>
  </w:style>
  <w:style w:type="paragraph" w:customStyle="1" w:styleId="1ffffffffe">
    <w:name w:val="Обычный1"/>
    <w:link w:val="1fffffffff"/>
  </w:style>
  <w:style w:type="character" w:customStyle="1" w:styleId="1fffffffff">
    <w:name w:val="Обычный1"/>
    <w:link w:val="1ffffffffe"/>
  </w:style>
  <w:style w:type="paragraph" w:customStyle="1" w:styleId="ListParagraph1">
    <w:name w:val="List Paragraph1"/>
    <w:basedOn w:val="a"/>
    <w:link w:val="ListParagraph10"/>
  </w:style>
  <w:style w:type="character" w:customStyle="1" w:styleId="ListParagraph10">
    <w:name w:val="List Paragraph1"/>
    <w:basedOn w:val="1"/>
    <w:link w:val="ListParagraph1"/>
  </w:style>
  <w:style w:type="paragraph" w:customStyle="1" w:styleId="xl114">
    <w:name w:val="xl114"/>
    <w:basedOn w:val="a"/>
    <w:link w:val="xl1140"/>
    <w:pPr>
      <w:jc w:val="center"/>
    </w:pPr>
  </w:style>
  <w:style w:type="character" w:customStyle="1" w:styleId="xl1140">
    <w:name w:val="xl114"/>
    <w:basedOn w:val="1"/>
    <w:link w:val="xl114"/>
  </w:style>
  <w:style w:type="paragraph" w:customStyle="1" w:styleId="812">
    <w:name w:val="Заголовок 81"/>
    <w:basedOn w:val="a"/>
    <w:next w:val="a"/>
    <w:link w:val="813"/>
    <w:pPr>
      <w:ind w:firstLine="709"/>
      <w:jc w:val="both"/>
      <w:outlineLvl w:val="7"/>
    </w:pPr>
    <w:rPr>
      <w:b/>
      <w:color w:val="7F7F7F"/>
    </w:rPr>
  </w:style>
  <w:style w:type="character" w:customStyle="1" w:styleId="813">
    <w:name w:val="Заголовок 81"/>
    <w:basedOn w:val="1"/>
    <w:link w:val="812"/>
    <w:rPr>
      <w:b/>
      <w:color w:val="7F7F7F"/>
    </w:rPr>
  </w:style>
  <w:style w:type="paragraph" w:customStyle="1" w:styleId="afffffffffff4">
    <w:name w:val="Знак Знак Знак Знак Знак Знак"/>
    <w:basedOn w:val="a"/>
    <w:link w:val="afffffffffff5"/>
    <w:pPr>
      <w:jc w:val="both"/>
    </w:pPr>
    <w:rPr>
      <w:rFonts w:ascii="Tahoma" w:hAnsi="Tahoma"/>
    </w:rPr>
  </w:style>
  <w:style w:type="character" w:customStyle="1" w:styleId="afffffffffff5">
    <w:name w:val="Знак Знак Знак Знак Знак Знак"/>
    <w:basedOn w:val="1"/>
    <w:link w:val="afffffffffff4"/>
    <w:rPr>
      <w:rFonts w:ascii="Tahoma" w:hAnsi="Tahoma"/>
    </w:rPr>
  </w:style>
  <w:style w:type="paragraph" w:customStyle="1" w:styleId="228">
    <w:name w:val="Знак2 Знак Знак Знак Знак Знак Знак Знак Знак Знак Знак Знак Знак Знак Знак Знак2"/>
    <w:basedOn w:val="a"/>
    <w:link w:val="229"/>
    <w:pPr>
      <w:contextualSpacing/>
    </w:pPr>
    <w:rPr>
      <w:rFonts w:ascii="Tahoma" w:hAnsi="Tahoma"/>
    </w:rPr>
  </w:style>
  <w:style w:type="character" w:customStyle="1" w:styleId="229">
    <w:name w:val="Знак2 Знак Знак Знак Знак Знак Знак Знак Знак Знак Знак Знак Знак Знак Знак Знак2"/>
    <w:basedOn w:val="1"/>
    <w:link w:val="228"/>
    <w:rPr>
      <w:rFonts w:ascii="Tahoma" w:hAnsi="Tahoma"/>
    </w:rPr>
  </w:style>
  <w:style w:type="paragraph" w:customStyle="1" w:styleId="ui-datepicker-group">
    <w:name w:val="ui-datepicker-group"/>
    <w:basedOn w:val="a"/>
    <w:link w:val="ui-datepicker-group0"/>
    <w:rPr>
      <w:sz w:val="24"/>
    </w:rPr>
  </w:style>
  <w:style w:type="character" w:customStyle="1" w:styleId="ui-datepicker-group0">
    <w:name w:val="ui-datepicker-group"/>
    <w:basedOn w:val="1"/>
    <w:link w:val="ui-datepicker-group"/>
    <w:rPr>
      <w:sz w:val="24"/>
    </w:rPr>
  </w:style>
  <w:style w:type="paragraph" w:customStyle="1" w:styleId="1fffffffff0">
    <w:name w:val="Текст концевой сноски Знак1"/>
    <w:basedOn w:val="18"/>
    <w:link w:val="1fffffffff1"/>
  </w:style>
  <w:style w:type="character" w:customStyle="1" w:styleId="1fffffffff1">
    <w:name w:val="Текст концевой сноски Знак1"/>
    <w:basedOn w:val="19"/>
    <w:link w:val="1fffffffff0"/>
  </w:style>
  <w:style w:type="paragraph" w:customStyle="1" w:styleId="ui-accordion-content1">
    <w:name w:val="ui-accordion-content1"/>
    <w:basedOn w:val="a"/>
    <w:link w:val="ui-accordion-content10"/>
    <w:pPr>
      <w:spacing w:after="30"/>
    </w:pPr>
    <w:rPr>
      <w:sz w:val="24"/>
    </w:rPr>
  </w:style>
  <w:style w:type="character" w:customStyle="1" w:styleId="ui-accordion-content10">
    <w:name w:val="ui-accordion-content1"/>
    <w:basedOn w:val="1"/>
    <w:link w:val="ui-accordion-content1"/>
    <w:rPr>
      <w:sz w:val="24"/>
    </w:rPr>
  </w:style>
  <w:style w:type="character" w:customStyle="1" w:styleId="60">
    <w:name w:val="Заголовок 6 Знак"/>
    <w:basedOn w:val="1"/>
    <w:link w:val="6"/>
    <w:rPr>
      <w:b/>
      <w:color w:val="595959"/>
      <w:spacing w:val="5"/>
      <w:sz w:val="28"/>
    </w:rPr>
  </w:style>
  <w:style w:type="paragraph" w:customStyle="1" w:styleId="ui-slider-horizontal">
    <w:name w:val="ui-slider-horizontal"/>
    <w:basedOn w:val="a"/>
    <w:link w:val="ui-slider-horizontal0"/>
    <w:rPr>
      <w:sz w:val="24"/>
    </w:rPr>
  </w:style>
  <w:style w:type="character" w:customStyle="1" w:styleId="ui-slider-horizontal0">
    <w:name w:val="ui-slider-horizontal"/>
    <w:basedOn w:val="1"/>
    <w:link w:val="ui-slider-horizontal"/>
    <w:rPr>
      <w:sz w:val="24"/>
    </w:rPr>
  </w:style>
  <w:style w:type="paragraph" w:customStyle="1" w:styleId="afffffffffff6">
    <w:name w:val="Подзаголовок для информации об изменениях"/>
    <w:basedOn w:val="aff0"/>
    <w:next w:val="a"/>
    <w:link w:val="afffffffffff7"/>
    <w:rPr>
      <w:b/>
      <w:sz w:val="24"/>
    </w:rPr>
  </w:style>
  <w:style w:type="character" w:customStyle="1" w:styleId="afffffffffff7">
    <w:name w:val="Подзаголовок для информации об изменениях"/>
    <w:basedOn w:val="aff2"/>
    <w:link w:val="afffffffffff6"/>
    <w:rPr>
      <w:rFonts w:ascii="Arial" w:hAnsi="Arial"/>
      <w:b/>
      <w:color w:val="353842"/>
      <w:sz w:val="24"/>
    </w:rPr>
  </w:style>
  <w:style w:type="paragraph" w:customStyle="1" w:styleId="3fb">
    <w:name w:val="Абзац списка3"/>
    <w:basedOn w:val="a"/>
    <w:link w:val="3fc"/>
  </w:style>
  <w:style w:type="character" w:customStyle="1" w:styleId="3fc">
    <w:name w:val="Абзац списка3"/>
    <w:basedOn w:val="1"/>
    <w:link w:val="3fb"/>
  </w:style>
  <w:style w:type="paragraph" w:customStyle="1" w:styleId="ConsPlusNormal1">
    <w:name w:val="ConsPlusNormal"/>
    <w:link w:val="ConsPlusNormal2"/>
    <w:pPr>
      <w:widowControl w:val="0"/>
    </w:pPr>
    <w:rPr>
      <w:rFonts w:ascii="Calibri" w:hAnsi="Calibri"/>
      <w:sz w:val="22"/>
    </w:rPr>
  </w:style>
  <w:style w:type="character" w:customStyle="1" w:styleId="ConsPlusNormal2">
    <w:name w:val="ConsPlusNormal"/>
    <w:link w:val="ConsPlusNormal1"/>
    <w:rPr>
      <w:rFonts w:ascii="Calibri" w:hAnsi="Calibri"/>
      <w:sz w:val="22"/>
    </w:rPr>
  </w:style>
  <w:style w:type="paragraph" w:customStyle="1" w:styleId="1fffffffff2">
    <w:name w:val="Схема документа Знак1"/>
    <w:link w:val="1fffffffff3"/>
    <w:rPr>
      <w:rFonts w:ascii="Tahoma" w:hAnsi="Tahoma"/>
      <w:sz w:val="16"/>
    </w:rPr>
  </w:style>
  <w:style w:type="character" w:customStyle="1" w:styleId="1fffffffff3">
    <w:name w:val="Схема документа Знак1"/>
    <w:link w:val="1fffffffff2"/>
    <w:rPr>
      <w:rFonts w:ascii="Tahoma" w:hAnsi="Tahoma"/>
      <w:sz w:val="16"/>
    </w:rPr>
  </w:style>
  <w:style w:type="paragraph" w:customStyle="1" w:styleId="xl101">
    <w:name w:val="xl101"/>
    <w:basedOn w:val="a"/>
    <w:link w:val="xl1010"/>
    <w:pPr>
      <w:jc w:val="center"/>
    </w:pPr>
  </w:style>
  <w:style w:type="character" w:customStyle="1" w:styleId="xl1010">
    <w:name w:val="xl101"/>
    <w:basedOn w:val="1"/>
    <w:link w:val="xl101"/>
  </w:style>
  <w:style w:type="table" w:customStyle="1" w:styleId="6d">
    <w:name w:val="Сетка таблицы6"/>
    <w:basedOn w:val="a1"/>
    <w:rPr>
      <w:rFonts w:ascii="Calibri" w:hAnsi="Calibri"/>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fff5">
    <w:name w:val="Сетка таблицы2"/>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fffffffff8">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Сетка таблицы1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fffffffff4">
    <w:name w:val="Сетка таблицы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ffffffff9">
    <w:name w:val="annotation reference"/>
    <w:basedOn w:val="a0"/>
    <w:rsid w:val="00B0624A"/>
    <w:rPr>
      <w:sz w:val="16"/>
    </w:rPr>
  </w:style>
  <w:style w:type="paragraph" w:styleId="afffffffffffa">
    <w:name w:val="endnote text"/>
    <w:basedOn w:val="a"/>
    <w:link w:val="afffffffffffb"/>
    <w:rsid w:val="00B0624A"/>
    <w:pPr>
      <w:ind w:firstLine="709"/>
      <w:jc w:val="both"/>
    </w:pPr>
    <w:rPr>
      <w:sz w:val="28"/>
    </w:rPr>
  </w:style>
  <w:style w:type="character" w:customStyle="1" w:styleId="afffffffffffb">
    <w:name w:val="Текст концевой сноски Знак"/>
    <w:basedOn w:val="a0"/>
    <w:link w:val="afffffffffffa"/>
    <w:rsid w:val="00B0624A"/>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XO Thames"/>
        <a:ea typeface=""/>
        <a:cs typeface=""/>
      </a:majorFont>
      <a:minorFont>
        <a:latin typeface="XO Thames"/>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a:solidFill>
            <a:schemeClr val="phClr">
              <a:shade val="95000"/>
              <a:satMod val="105000"/>
            </a:schemeClr>
          </a:solidFill>
          <a:prstDash val="solid"/>
        </a:ln>
        <a:ln>
          <a:solidFill>
            <a:schemeClr val="phClr"/>
          </a:solidFill>
          <a:prstDash val="solid"/>
        </a:ln>
        <a:ln>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1460</TotalTime>
  <Pages>1</Pages>
  <Words>828</Words>
  <Characters>4724</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Пресс-служба Губернатора Ростовской области, к.116</dc:creator>
  <cp:lastModifiedBy>Zakupki</cp:lastModifiedBy>
  <cp:revision>158</cp:revision>
  <cp:lastPrinted>2024-10-07T10:48:00Z</cp:lastPrinted>
  <dcterms:created xsi:type="dcterms:W3CDTF">2024-09-11T13:27:00Z</dcterms:created>
  <dcterms:modified xsi:type="dcterms:W3CDTF">2025-03-19T05:59:00Z</dcterms:modified>
</cp:coreProperties>
</file>